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3D" w:rsidRDefault="000D223D" w:rsidP="007651EF">
      <w:pPr>
        <w:jc w:val="right"/>
      </w:pPr>
    </w:p>
    <w:p w:rsidR="00993FAD" w:rsidRPr="000976CD" w:rsidRDefault="00993FAD" w:rsidP="007651EF">
      <w:pPr>
        <w:jc w:val="right"/>
      </w:pPr>
      <w:r w:rsidRPr="000976CD">
        <w:t xml:space="preserve">Приложение № </w:t>
      </w:r>
      <w:r>
        <w:t>4</w:t>
      </w:r>
      <w:r w:rsidRPr="000976CD">
        <w:t xml:space="preserve"> к Публичной оферте</w:t>
      </w:r>
    </w:p>
    <w:p w:rsidR="00993FAD" w:rsidRDefault="00993FAD" w:rsidP="007651EF">
      <w:pPr>
        <w:outlineLvl w:val="0"/>
        <w:rPr>
          <w:b/>
        </w:rPr>
      </w:pPr>
    </w:p>
    <w:p w:rsidR="00993FAD" w:rsidRDefault="00993FAD" w:rsidP="008970FA">
      <w:pPr>
        <w:jc w:val="center"/>
        <w:outlineLvl w:val="0"/>
        <w:rPr>
          <w:b/>
        </w:rPr>
      </w:pPr>
      <w:r w:rsidRPr="00CA7296">
        <w:rPr>
          <w:b/>
        </w:rPr>
        <w:t xml:space="preserve">АГЕНТСКИЙ ДОГОВОР  №  </w:t>
      </w:r>
    </w:p>
    <w:p w:rsidR="00993FAD" w:rsidRDefault="00993FAD" w:rsidP="00BD0784">
      <w:pPr>
        <w:ind w:left="993"/>
        <w:jc w:val="center"/>
        <w:outlineLvl w:val="0"/>
        <w:rPr>
          <w:b/>
        </w:rPr>
      </w:pPr>
    </w:p>
    <w:p w:rsidR="00993FAD" w:rsidRPr="00CA7296" w:rsidRDefault="00993FAD" w:rsidP="00BD0784">
      <w:pPr>
        <w:ind w:left="993" w:firstLine="708"/>
        <w:jc w:val="both"/>
      </w:pPr>
      <w:r w:rsidRPr="00CA7296">
        <w:t xml:space="preserve">г. </w:t>
      </w:r>
      <w:r>
        <w:t>Майкоп</w:t>
      </w:r>
      <w:r w:rsidRPr="00CA7296">
        <w:tab/>
        <w:t xml:space="preserve">                                      </w:t>
      </w:r>
      <w:r w:rsidRPr="00CA7296">
        <w:tab/>
        <w:t xml:space="preserve">   </w:t>
      </w:r>
      <w:r w:rsidRPr="00CA7296">
        <w:tab/>
        <w:t xml:space="preserve">           </w:t>
      </w:r>
      <w:r w:rsidRPr="00CA7296">
        <w:tab/>
        <w:t xml:space="preserve">      «</w:t>
      </w:r>
      <w:r>
        <w:t>__</w:t>
      </w:r>
      <w:r w:rsidR="000D223D">
        <w:t>_</w:t>
      </w:r>
      <w:r w:rsidRPr="00CA7296">
        <w:t>»</w:t>
      </w:r>
      <w:r>
        <w:t xml:space="preserve"> __________</w:t>
      </w:r>
      <w:r w:rsidRPr="00CA7296">
        <w:t xml:space="preserve">  20</w:t>
      </w:r>
      <w:r w:rsidRPr="00AF458B">
        <w:t>1</w:t>
      </w:r>
      <w:r w:rsidR="00AF458B" w:rsidRPr="00AF458B">
        <w:t>8</w:t>
      </w:r>
      <w:r w:rsidRPr="00CA7296">
        <w:t>г.</w:t>
      </w:r>
    </w:p>
    <w:p w:rsidR="00993FAD" w:rsidRPr="00CA7296" w:rsidRDefault="00993FAD" w:rsidP="00BD0784">
      <w:pPr>
        <w:ind w:left="1134" w:firstLine="851"/>
        <w:jc w:val="both"/>
      </w:pPr>
    </w:p>
    <w:p w:rsidR="00993FAD" w:rsidRDefault="00177092" w:rsidP="00BE0615">
      <w:pPr>
        <w:tabs>
          <w:tab w:val="left" w:pos="1843"/>
        </w:tabs>
        <w:ind w:left="567" w:firstLine="567"/>
        <w:jc w:val="both"/>
      </w:pPr>
      <w:r>
        <w:t>________________________________________________________________</w:t>
      </w:r>
      <w:r w:rsidR="00993FAD" w:rsidRPr="00CA7296">
        <w:t>именуемое  в дальнейшем «</w:t>
      </w:r>
      <w:r w:rsidR="00993FAD" w:rsidRPr="00CA7296">
        <w:rPr>
          <w:b/>
        </w:rPr>
        <w:t>Принципал</w:t>
      </w:r>
      <w:r w:rsidR="00993FAD" w:rsidRPr="00CA7296">
        <w:t>», в лице</w:t>
      </w:r>
      <w:r w:rsidR="00F62F71">
        <w:t>_____________</w:t>
      </w:r>
      <w:r w:rsidR="00993FAD" w:rsidRPr="00CA7296">
        <w:t xml:space="preserve"> действующ</w:t>
      </w:r>
      <w:r w:rsidR="00AF458B">
        <w:t>его</w:t>
      </w:r>
      <w:r w:rsidR="00F62F71">
        <w:t>__________</w:t>
      </w:r>
      <w:r w:rsidR="00993FAD">
        <w:t xml:space="preserve"> на основании</w:t>
      </w:r>
      <w:r w:rsidR="00993FAD" w:rsidRPr="00CA7296">
        <w:t xml:space="preserve">, с одной стороны, и </w:t>
      </w:r>
      <w:r w:rsidR="00993FAD"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«МФЦ»), именуемый</w:t>
      </w:r>
      <w:r w:rsidR="00993FAD" w:rsidRPr="00CA7296">
        <w:t xml:space="preserve"> в дальнейшем «</w:t>
      </w:r>
      <w:r w:rsidR="00993FAD" w:rsidRPr="00CA7296">
        <w:rPr>
          <w:b/>
        </w:rPr>
        <w:t>Агент</w:t>
      </w:r>
      <w:r w:rsidR="00993FAD" w:rsidRPr="00CA7296">
        <w:t>»,</w:t>
      </w:r>
      <w:r w:rsidR="00993FAD" w:rsidRPr="00001D08">
        <w:t xml:space="preserve"> </w:t>
      </w:r>
      <w:r w:rsidR="00993FAD">
        <w:t xml:space="preserve">в лице директора, действующей на основании Устава </w:t>
      </w:r>
      <w:r w:rsidR="00993FAD" w:rsidRPr="00CA7296">
        <w:t xml:space="preserve"> с другой стороны (далее совместно именуемые «Стороны»), заключили настоящий Договор о нижеследующем:</w:t>
      </w:r>
    </w:p>
    <w:p w:rsidR="00993FAD" w:rsidRPr="00CA7296" w:rsidRDefault="00993FAD" w:rsidP="00BE0615">
      <w:pPr>
        <w:tabs>
          <w:tab w:val="left" w:pos="1843"/>
        </w:tabs>
        <w:ind w:left="567" w:firstLine="567"/>
        <w:jc w:val="both"/>
      </w:pPr>
    </w:p>
    <w:p w:rsidR="00993FAD" w:rsidRPr="000D223D" w:rsidRDefault="000D223D" w:rsidP="000D223D">
      <w:pPr>
        <w:widowControl w:val="0"/>
        <w:tabs>
          <w:tab w:val="left" w:pos="1843"/>
        </w:tabs>
        <w:ind w:left="1134"/>
        <w:jc w:val="center"/>
        <w:rPr>
          <w:b/>
        </w:rPr>
      </w:pPr>
      <w:r>
        <w:rPr>
          <w:b/>
        </w:rPr>
        <w:t>1.</w:t>
      </w:r>
      <w:r w:rsidR="00993FAD" w:rsidRPr="000D223D">
        <w:rPr>
          <w:b/>
        </w:rPr>
        <w:t>ПРЕДМЕТ ДОГОВОРА</w:t>
      </w:r>
    </w:p>
    <w:p w:rsidR="00993FAD" w:rsidRPr="009D2361" w:rsidRDefault="00993FAD" w:rsidP="00075F3B">
      <w:pPr>
        <w:pStyle w:val="af7"/>
        <w:widowControl w:val="0"/>
        <w:tabs>
          <w:tab w:val="left" w:pos="1843"/>
        </w:tabs>
        <w:ind w:left="1134"/>
        <w:rPr>
          <w:b/>
        </w:rPr>
      </w:pPr>
    </w:p>
    <w:p w:rsidR="00993FAD" w:rsidRPr="00CA7296" w:rsidRDefault="00993FAD" w:rsidP="00BE0615">
      <w:pPr>
        <w:pStyle w:val="3"/>
        <w:tabs>
          <w:tab w:val="clear" w:pos="1190"/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 настоящему </w:t>
      </w:r>
      <w:r>
        <w:rPr>
          <w:szCs w:val="24"/>
        </w:rPr>
        <w:t xml:space="preserve">Договору Принципал поручает, а </w:t>
      </w:r>
      <w:r w:rsidRPr="00CA7296">
        <w:rPr>
          <w:szCs w:val="24"/>
        </w:rPr>
        <w:t>Агент берет на себя обязательства за вознаграждение совершать от имени и за счет Принципала следующие юридические и фактические действия: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Поиск и привлечение к страхованию физических</w:t>
      </w:r>
      <w:r w:rsidR="007241C0">
        <w:rPr>
          <w:szCs w:val="24"/>
        </w:rPr>
        <w:t xml:space="preserve"> и юридических </w:t>
      </w:r>
      <w:r w:rsidRPr="00CA7296">
        <w:rPr>
          <w:szCs w:val="24"/>
        </w:rPr>
        <w:t xml:space="preserve">лиц. </w:t>
      </w:r>
    </w:p>
    <w:p w:rsidR="00993FAD" w:rsidRDefault="00993FAD" w:rsidP="00956C38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Проведение переговоров, оформление (заключение) договоров страхования (полисов) по правилам, условиям и тар</w:t>
      </w:r>
      <w:r>
        <w:rPr>
          <w:szCs w:val="24"/>
        </w:rPr>
        <w:t>ифам, установленным Принципалом.</w:t>
      </w:r>
    </w:p>
    <w:p w:rsidR="00993FAD" w:rsidRPr="007D646C" w:rsidRDefault="00993FAD" w:rsidP="00956C38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7D646C">
        <w:rPr>
          <w:szCs w:val="24"/>
        </w:rPr>
        <w:t>Осуществлять контроль уплаты страхователями страховых премий (взносов) по заключаемым договорам страхования (полисам) в соответствии с порядком, определенным настоящим Договором.</w:t>
      </w:r>
    </w:p>
    <w:p w:rsidR="00993FAD" w:rsidRPr="00B8251B" w:rsidRDefault="00993FAD" w:rsidP="00D54D2D">
      <w:pPr>
        <w:pStyle w:val="3"/>
        <w:tabs>
          <w:tab w:val="clear" w:pos="1190"/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Территория деятельности Агента ограничивается административн</w:t>
      </w:r>
      <w:r>
        <w:rPr>
          <w:szCs w:val="24"/>
        </w:rPr>
        <w:t>ыми границами Республики Адыгея</w:t>
      </w:r>
      <w:r w:rsidRPr="00B8251B">
        <w:rPr>
          <w:szCs w:val="24"/>
        </w:rPr>
        <w:t>.</w:t>
      </w:r>
    </w:p>
    <w:p w:rsidR="00993FAD" w:rsidRDefault="00993FAD" w:rsidP="00956C38">
      <w:pPr>
        <w:pStyle w:val="3"/>
        <w:tabs>
          <w:tab w:val="clear" w:pos="1190"/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Права и обязанности по договорам страхования (полисам), заключенным при участии Агента, несет Принципал.</w:t>
      </w:r>
    </w:p>
    <w:p w:rsidR="00993FAD" w:rsidRPr="009D2361" w:rsidRDefault="00993FAD" w:rsidP="00075F3B">
      <w:pPr>
        <w:pStyle w:val="3"/>
        <w:numPr>
          <w:ilvl w:val="0"/>
          <w:numId w:val="0"/>
        </w:numPr>
        <w:tabs>
          <w:tab w:val="num" w:pos="851"/>
          <w:tab w:val="left" w:pos="1560"/>
          <w:tab w:val="left" w:pos="1843"/>
        </w:tabs>
        <w:spacing w:before="0"/>
        <w:ind w:left="1134"/>
        <w:rPr>
          <w:szCs w:val="24"/>
        </w:rPr>
      </w:pPr>
    </w:p>
    <w:p w:rsidR="00993FAD" w:rsidRDefault="00993FAD" w:rsidP="00F427B0">
      <w:pPr>
        <w:pStyle w:val="af7"/>
        <w:numPr>
          <w:ilvl w:val="0"/>
          <w:numId w:val="2"/>
        </w:numPr>
        <w:tabs>
          <w:tab w:val="left" w:pos="2268"/>
        </w:tabs>
        <w:jc w:val="center"/>
        <w:rPr>
          <w:b/>
          <w:caps/>
        </w:rPr>
      </w:pPr>
      <w:r w:rsidRPr="00CA7296">
        <w:rPr>
          <w:b/>
        </w:rPr>
        <w:t xml:space="preserve">ПРАВА И ОБЯЗАННОСТИ </w:t>
      </w:r>
      <w:r w:rsidRPr="00CA7296">
        <w:rPr>
          <w:b/>
          <w:caps/>
        </w:rPr>
        <w:t>АГЕНТА</w:t>
      </w:r>
    </w:p>
    <w:p w:rsidR="00993FAD" w:rsidRPr="00F427B0" w:rsidRDefault="00993FAD" w:rsidP="00075F3B">
      <w:pPr>
        <w:pStyle w:val="af7"/>
        <w:tabs>
          <w:tab w:val="left" w:pos="2268"/>
        </w:tabs>
        <w:ind w:left="480"/>
        <w:rPr>
          <w:b/>
          <w:caps/>
        </w:rPr>
      </w:pPr>
    </w:p>
    <w:p w:rsidR="00993FAD" w:rsidRPr="00CA7296" w:rsidRDefault="00993FAD" w:rsidP="00BE0615">
      <w:pPr>
        <w:pStyle w:val="3"/>
        <w:numPr>
          <w:ilvl w:val="0"/>
          <w:numId w:val="0"/>
        </w:numPr>
        <w:tabs>
          <w:tab w:val="left" w:pos="1843"/>
          <w:tab w:val="left" w:pos="9180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2.1. </w:t>
      </w:r>
      <w:r w:rsidRPr="00CA7296">
        <w:rPr>
          <w:szCs w:val="24"/>
          <w:u w:val="single"/>
        </w:rPr>
        <w:t xml:space="preserve"> Агент с момента </w:t>
      </w:r>
      <w:r>
        <w:rPr>
          <w:szCs w:val="24"/>
          <w:u w:val="single"/>
        </w:rPr>
        <w:t>заключения Договора с Принципалом</w:t>
      </w:r>
      <w:r w:rsidRPr="00CA7296">
        <w:rPr>
          <w:szCs w:val="24"/>
          <w:u w:val="single"/>
        </w:rPr>
        <w:t xml:space="preserve"> имеет право</w:t>
      </w:r>
      <w:r w:rsidRPr="00CA7296">
        <w:rPr>
          <w:szCs w:val="24"/>
        </w:rPr>
        <w:t xml:space="preserve">: 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Осуществлять поиск и привлечение к страхованию физических лиц, являющихся потенциальными страхователями</w:t>
      </w:r>
      <w:r w:rsidR="007241C0">
        <w:rPr>
          <w:szCs w:val="24"/>
        </w:rPr>
        <w:t>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Знакомиться со страховыми продуктами, условиями (правилами) страхования Принципала.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Размещать рекламную информацию о Принципале и его страховых продуктах, продаваемых в рамках настоящего Договора, в сети Интернет (за исключением </w:t>
      </w:r>
      <w:r w:rsidRPr="00CA7296">
        <w:t>недостоверных сведений, нарушающих требования законодательства Р</w:t>
      </w:r>
      <w:r w:rsidR="00B8251B">
        <w:t xml:space="preserve">оссийской </w:t>
      </w:r>
      <w:r w:rsidRPr="00CA7296">
        <w:t>Ф</w:t>
      </w:r>
      <w:r w:rsidR="00B8251B">
        <w:t>едерации</w:t>
      </w:r>
      <w:r w:rsidR="007241C0">
        <w:t>).</w:t>
      </w:r>
    </w:p>
    <w:p w:rsidR="00993FAD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</w:pPr>
      <w:r>
        <w:t xml:space="preserve"> Принимать</w:t>
      </w:r>
      <w:r w:rsidRPr="00CA7296">
        <w:t xml:space="preserve"> документы, необходимые для оформления договора страхования (полиса).</w:t>
      </w:r>
    </w:p>
    <w:p w:rsidR="007B1BC7" w:rsidRPr="00BF6195" w:rsidRDefault="007B1BC7" w:rsidP="00BF6195">
      <w:pPr>
        <w:pStyle w:val="3"/>
        <w:numPr>
          <w:ilvl w:val="2"/>
          <w:numId w:val="2"/>
        </w:numPr>
        <w:tabs>
          <w:tab w:val="clear" w:pos="2847"/>
          <w:tab w:val="left" w:pos="1701"/>
        </w:tabs>
        <w:ind w:left="567" w:firstLine="567"/>
      </w:pPr>
      <w:r w:rsidRPr="00BF6195">
        <w:t xml:space="preserve">От имени </w:t>
      </w:r>
      <w:r w:rsidR="00F62F71">
        <w:t>Принципала</w:t>
      </w:r>
      <w:r w:rsidRPr="00BF6195">
        <w:t xml:space="preserve"> в соответствии с правилами страхования соответствующего вида и требованиями (п</w:t>
      </w:r>
      <w:r w:rsidR="00F62F71">
        <w:t>орядками, инструкциями и т.п.) Принципала</w:t>
      </w:r>
      <w:r w:rsidRPr="00BF6195">
        <w:t>, доведенными до сведения Агента, на основании и в рамках предоставленных ему полномочий в соответствии с настоящим Договором и, в случае если это прямо предусмотрено доверенностью, заключать (вносить изменения) с физическими и юридическими лицами договоры страхования по видам страхования, указанным в п.1.3.1-1.3.6 раздела I настоящего договора и Правилам страхования, указанным в соответствующих Приложениях к Договору.</w:t>
      </w:r>
    </w:p>
    <w:p w:rsidR="007B1BC7" w:rsidRPr="00BF6195" w:rsidRDefault="007B1BC7" w:rsidP="00BF6195">
      <w:pPr>
        <w:pStyle w:val="3"/>
        <w:numPr>
          <w:ilvl w:val="2"/>
          <w:numId w:val="2"/>
        </w:numPr>
        <w:tabs>
          <w:tab w:val="clear" w:pos="2847"/>
          <w:tab w:val="left" w:pos="1560"/>
        </w:tabs>
        <w:ind w:left="567" w:firstLine="567"/>
      </w:pPr>
      <w:r w:rsidRPr="00BF6195">
        <w:t xml:space="preserve">Контролировать наличие подписи страхователя о получении правил страхования соответствующего вида, проверять достоверность данных, указанных </w:t>
      </w:r>
      <w:r w:rsidR="00BF6195" w:rsidRPr="00BF6195">
        <w:t>страхователем</w:t>
      </w:r>
      <w:r w:rsidRPr="00BF6195">
        <w:t xml:space="preserve"> в заявлении. Проверка достоверности данных осуществляется путем сверки данных, указанных страхователем, с оригинальными документами в которых эти данные указаны. В случаях, прямо предусмотренных законодательством РФ или внутренними нормативными документами </w:t>
      </w:r>
      <w:r w:rsidR="00F62F71">
        <w:t>Принципала</w:t>
      </w:r>
      <w:r w:rsidRPr="00BF6195">
        <w:t xml:space="preserve"> допускается сверка данных по копиям документов.</w:t>
      </w:r>
    </w:p>
    <w:p w:rsidR="007B1BC7" w:rsidRPr="00BF6195" w:rsidRDefault="007B1BC7" w:rsidP="00BF6195">
      <w:pPr>
        <w:pStyle w:val="3"/>
        <w:numPr>
          <w:ilvl w:val="2"/>
          <w:numId w:val="2"/>
        </w:numPr>
        <w:tabs>
          <w:tab w:val="clear" w:pos="2847"/>
          <w:tab w:val="num" w:pos="1418"/>
        </w:tabs>
        <w:spacing w:before="0"/>
        <w:ind w:left="709" w:firstLine="425"/>
      </w:pPr>
      <w:r w:rsidRPr="00BF6195">
        <w:lastRenderedPageBreak/>
        <w:t xml:space="preserve">Агент обязуется от имени и по поручению </w:t>
      </w:r>
      <w:r w:rsidR="00F62F71">
        <w:t>Принципала</w:t>
      </w:r>
      <w:r w:rsidRPr="00BF6195">
        <w:t xml:space="preserve"> оказывать услуги по привлечению Потенциальных Страхователей к заключению с </w:t>
      </w:r>
      <w:r w:rsidR="00BC718A">
        <w:t>Принципалом</w:t>
      </w:r>
      <w:bookmarkStart w:id="0" w:name="_GoBack"/>
      <w:bookmarkEnd w:id="0"/>
      <w:r w:rsidRPr="00BF6195">
        <w:t xml:space="preserve"> Договоров страхования по видам страхования, указанным в настоящем Договоре.</w:t>
      </w:r>
    </w:p>
    <w:p w:rsidR="007241C0" w:rsidRPr="00BF6195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</w:pPr>
      <w:r w:rsidRPr="00BF6195">
        <w:t xml:space="preserve"> Оформлять (заключать) договоры страхования (полисы) по </w:t>
      </w:r>
      <w:r w:rsidR="007241C0" w:rsidRPr="00BF6195">
        <w:t>следующим видам страхования:</w:t>
      </w:r>
    </w:p>
    <w:p w:rsidR="007241C0" w:rsidRPr="00BF6195" w:rsidRDefault="007241C0" w:rsidP="007241C0">
      <w:pPr>
        <w:pStyle w:val="3"/>
        <w:numPr>
          <w:ilvl w:val="0"/>
          <w:numId w:val="0"/>
        </w:numPr>
        <w:tabs>
          <w:tab w:val="left" w:pos="1843"/>
          <w:tab w:val="num" w:pos="2847"/>
        </w:tabs>
        <w:spacing w:before="0"/>
        <w:ind w:left="567" w:firstLine="567"/>
        <w:jc w:val="left"/>
        <w:rPr>
          <w:color w:val="000000"/>
          <w:szCs w:val="24"/>
        </w:rPr>
      </w:pPr>
      <w:r w:rsidRPr="00BF6195">
        <w:rPr>
          <w:color w:val="000000"/>
          <w:sz w:val="20"/>
        </w:rPr>
        <w:t>-</w:t>
      </w:r>
      <w:r w:rsidRPr="00BF6195">
        <w:rPr>
          <w:color w:val="000000"/>
          <w:szCs w:val="24"/>
        </w:rPr>
        <w:t xml:space="preserve"> </w:t>
      </w:r>
      <w:r w:rsidR="007B1BC7" w:rsidRPr="00BF6195">
        <w:rPr>
          <w:color w:val="000000"/>
          <w:szCs w:val="24"/>
        </w:rPr>
        <w:t>первичная медико-санитарная и специализированная помощь в неотложной форме для</w:t>
      </w:r>
      <w:r w:rsidRPr="00BF6195">
        <w:rPr>
          <w:color w:val="000000"/>
          <w:szCs w:val="24"/>
        </w:rPr>
        <w:t xml:space="preserve"> иностранных граждан и лиц без гражданства, находящихся на территории Российской Федерации с целью осуществ</w:t>
      </w:r>
      <w:r w:rsidR="00BF6195">
        <w:rPr>
          <w:color w:val="000000"/>
          <w:szCs w:val="24"/>
        </w:rPr>
        <w:t>ления ими трудовой деятельности.</w:t>
      </w:r>
    </w:p>
    <w:p w:rsidR="00993FAD" w:rsidRPr="00CA7296" w:rsidRDefault="00993FAD" w:rsidP="00BE0615">
      <w:pPr>
        <w:pStyle w:val="3"/>
        <w:numPr>
          <w:ilvl w:val="0"/>
          <w:numId w:val="0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BF6195">
        <w:rPr>
          <w:szCs w:val="24"/>
        </w:rPr>
        <w:t>При этом Агент не вправе подписывать договоры страхования</w:t>
      </w:r>
      <w:r>
        <w:rPr>
          <w:szCs w:val="24"/>
        </w:rPr>
        <w:t xml:space="preserve"> от имени Принципала.</w:t>
      </w:r>
    </w:p>
    <w:p w:rsidR="00993FAD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 xml:space="preserve"> </w:t>
      </w:r>
      <w:r w:rsidRPr="007D646C">
        <w:rPr>
          <w:szCs w:val="24"/>
        </w:rPr>
        <w:t>Контролировать оплату страховых премий (взносов) страхователями по заключенным договорам страхования (полисам) в соответстви</w:t>
      </w:r>
      <w:r w:rsidR="008854AF">
        <w:rPr>
          <w:szCs w:val="24"/>
        </w:rPr>
        <w:t>и</w:t>
      </w:r>
      <w:r w:rsidRPr="007D646C">
        <w:rPr>
          <w:szCs w:val="24"/>
        </w:rPr>
        <w:t xml:space="preserve"> с условиями настоящего Договора</w:t>
      </w:r>
      <w:r w:rsidR="007241C0">
        <w:rPr>
          <w:szCs w:val="24"/>
        </w:rPr>
        <w:t>.</w:t>
      </w:r>
    </w:p>
    <w:p w:rsidR="00993FAD" w:rsidRPr="007D646C" w:rsidRDefault="00993FAD" w:rsidP="00BE0615">
      <w:pPr>
        <w:pStyle w:val="3"/>
        <w:numPr>
          <w:ilvl w:val="1"/>
          <w:numId w:val="2"/>
        </w:numPr>
        <w:tabs>
          <w:tab w:val="clear" w:pos="1190"/>
          <w:tab w:val="num" w:pos="851"/>
          <w:tab w:val="left" w:pos="1843"/>
        </w:tabs>
        <w:spacing w:before="0"/>
        <w:ind w:left="567" w:firstLine="567"/>
        <w:rPr>
          <w:szCs w:val="24"/>
          <w:u w:val="single"/>
        </w:rPr>
      </w:pPr>
      <w:r w:rsidRPr="007D646C">
        <w:rPr>
          <w:szCs w:val="24"/>
          <w:u w:val="single"/>
        </w:rPr>
        <w:t>Агент обязан:</w:t>
      </w:r>
    </w:p>
    <w:p w:rsidR="00993FAD" w:rsidRPr="00CA7296" w:rsidRDefault="00BF0F27" w:rsidP="00BF6195">
      <w:pPr>
        <w:pStyle w:val="3"/>
        <w:numPr>
          <w:ilvl w:val="2"/>
          <w:numId w:val="2"/>
        </w:numPr>
        <w:tabs>
          <w:tab w:val="clear" w:pos="2847"/>
          <w:tab w:val="left" w:pos="1843"/>
        </w:tabs>
        <w:spacing w:before="0"/>
        <w:ind w:left="567" w:firstLine="568"/>
        <w:rPr>
          <w:szCs w:val="24"/>
        </w:rPr>
      </w:pPr>
      <w:r>
        <w:rPr>
          <w:szCs w:val="24"/>
        </w:rPr>
        <w:t xml:space="preserve">Совершать действия, составляющие предмет </w:t>
      </w:r>
      <w:r w:rsidRPr="00BF6195">
        <w:rPr>
          <w:szCs w:val="24"/>
        </w:rPr>
        <w:t xml:space="preserve">настоящего Договора на Сайте Принципала в сети Интернет, </w:t>
      </w:r>
      <w:r w:rsidR="00232E4F" w:rsidRPr="00BF6195">
        <w:rPr>
          <w:szCs w:val="24"/>
        </w:rPr>
        <w:t xml:space="preserve">находящемся </w:t>
      </w:r>
      <w:r w:rsidRPr="00BF6195">
        <w:rPr>
          <w:szCs w:val="24"/>
        </w:rPr>
        <w:t xml:space="preserve"> по адресу: </w:t>
      </w:r>
      <w:r w:rsidR="007B1BC7" w:rsidRPr="00BF6195">
        <w:rPr>
          <w:szCs w:val="24"/>
        </w:rPr>
        <w:t>https://</w:t>
      </w:r>
      <w:r w:rsidR="00F62F71">
        <w:rPr>
          <w:szCs w:val="24"/>
        </w:rPr>
        <w:t>__________</w:t>
      </w:r>
      <w:r w:rsidR="00993FAD">
        <w:rPr>
          <w:szCs w:val="24"/>
        </w:rPr>
        <w:t xml:space="preserve"> При этом Агент не вправе</w:t>
      </w:r>
      <w:r w:rsidR="00993FAD" w:rsidRPr="00CA7296">
        <w:rPr>
          <w:szCs w:val="24"/>
        </w:rPr>
        <w:t xml:space="preserve"> привлечь к исполнению возложенных по настоящему Договору на Агента обязанностей третьих лиц.</w:t>
      </w:r>
    </w:p>
    <w:p w:rsidR="00993FAD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</w:pPr>
      <w:r w:rsidRPr="00CA7296">
        <w:t>Знать</w:t>
      </w:r>
      <w:r>
        <w:t xml:space="preserve"> и правильно применять Правила </w:t>
      </w:r>
      <w:r w:rsidRPr="00CA7296">
        <w:t>страхования, условия заключения договоров страхования, руководствоваться при заключении и сопровождении договоров страхования действующим законодательством Российской Федерации, тарифными руководствами Принципала, настоящим Договором, лицензиями Принципала на право проведения страховой деятельности и инструкциями Принципала, а также выполнять требования внутренних нормативных документов, утвержденных Принципалом, и его письменными указаниями.</w:t>
      </w:r>
    </w:p>
    <w:p w:rsidR="001A7905" w:rsidRPr="00CA7296" w:rsidRDefault="001A7905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</w:pPr>
      <w:r>
        <w:t>Выдавать договоры страхования Страхователю</w:t>
      </w:r>
      <w:r w:rsidR="008854AF">
        <w:t>, с указанием</w:t>
      </w:r>
      <w:r>
        <w:t xml:space="preserve"> на них всей информации</w:t>
      </w:r>
      <w:r w:rsidR="008854AF">
        <w:t>,</w:t>
      </w:r>
      <w:r>
        <w:t xml:space="preserve"> являющейся существенной для договоров страхования согласно действующему законодательству и внутренним документам Принципала, доведенным до сведения Агента, включая информацию о видах страхования и дополнительных рисках, включенных в договор, размере страховой премии </w:t>
      </w:r>
      <w:proofErr w:type="spellStart"/>
      <w:r>
        <w:t>и.т.д</w:t>
      </w:r>
      <w:proofErr w:type="spellEnd"/>
      <w:r>
        <w:t xml:space="preserve">.   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</w:pPr>
      <w:r w:rsidRPr="00CA7296">
        <w:t>Производить расчет страхового тарифа и страховой премии, подлежащей уплате страхователем при заключении договора страхования, в соответствии с требованиями действующего законодательства Российской Федерации, тарифными руководствами Принципала, действующими на дату заключения договора страхования.</w:t>
      </w:r>
    </w:p>
    <w:p w:rsidR="00993FAD" w:rsidRDefault="00C519EC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>Передавать Принципалу сведения о заключенных договорах страхования не позднее, чем за день до начала действия страхования по факсу, электронной почте или иным каналам электронной коммуникации, в том числе с указанием аннулированных договоров страхования.</w:t>
      </w:r>
    </w:p>
    <w:p w:rsidR="00C519EC" w:rsidRPr="00C55E7E" w:rsidRDefault="00C519EC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55E7E">
        <w:rPr>
          <w:szCs w:val="24"/>
        </w:rPr>
        <w:t>Своевременно направлять Принципалу «Агентский Отчет» по форме</w:t>
      </w:r>
      <w:r w:rsidR="003940BF" w:rsidRPr="00C55E7E">
        <w:rPr>
          <w:szCs w:val="24"/>
        </w:rPr>
        <w:t>,</w:t>
      </w:r>
      <w:r w:rsidRPr="00C55E7E">
        <w:rPr>
          <w:szCs w:val="24"/>
        </w:rPr>
        <w:t xml:space="preserve"> установленной в Приложении № </w:t>
      </w:r>
      <w:r w:rsidR="00C55E7E">
        <w:rPr>
          <w:szCs w:val="24"/>
        </w:rPr>
        <w:t>1</w:t>
      </w:r>
      <w:r w:rsidRPr="00C55E7E">
        <w:rPr>
          <w:szCs w:val="24"/>
        </w:rPr>
        <w:t>.</w:t>
      </w:r>
    </w:p>
    <w:p w:rsidR="00993FAD" w:rsidRPr="00D440EB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>Осуществлять контроль уплаты</w:t>
      </w:r>
      <w:r w:rsidRPr="00D440EB">
        <w:rPr>
          <w:szCs w:val="24"/>
        </w:rPr>
        <w:t xml:space="preserve"> </w:t>
      </w:r>
      <w:r>
        <w:rPr>
          <w:szCs w:val="24"/>
        </w:rPr>
        <w:t>страхователями</w:t>
      </w:r>
      <w:r w:rsidRPr="00D440EB">
        <w:rPr>
          <w:szCs w:val="24"/>
        </w:rPr>
        <w:t xml:space="preserve"> страховых премий (взносов) по заключаемым до</w:t>
      </w:r>
      <w:r>
        <w:rPr>
          <w:szCs w:val="24"/>
        </w:rPr>
        <w:t xml:space="preserve">говорам страхования (полисам) </w:t>
      </w:r>
      <w:r w:rsidRPr="00F9600F">
        <w:rPr>
          <w:szCs w:val="24"/>
        </w:rPr>
        <w:t>в соответствии с порядком, определенным действующим законодательством</w:t>
      </w:r>
      <w:r w:rsidRPr="00D440EB">
        <w:rPr>
          <w:szCs w:val="24"/>
        </w:rPr>
        <w:t xml:space="preserve"> Российской Федерации</w:t>
      </w:r>
      <w:r w:rsidR="0023546C">
        <w:rPr>
          <w:szCs w:val="24"/>
        </w:rPr>
        <w:t>.</w:t>
      </w:r>
    </w:p>
    <w:p w:rsidR="00993FAD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D440EB">
        <w:rPr>
          <w:szCs w:val="24"/>
        </w:rPr>
        <w:t>Обеспечить сохранность полученных от Принципала бланков строгой отчетности (полисов, договоров ст</w:t>
      </w:r>
      <w:r>
        <w:rPr>
          <w:szCs w:val="24"/>
        </w:rPr>
        <w:t>рахования</w:t>
      </w:r>
      <w:r w:rsidRPr="00D440EB">
        <w:rPr>
          <w:szCs w:val="24"/>
        </w:rPr>
        <w:t>), а также иных документов, выданных Принципалом Агенту по Акту приема-передачи бланков стро</w:t>
      </w:r>
      <w:r>
        <w:rPr>
          <w:szCs w:val="24"/>
        </w:rPr>
        <w:t xml:space="preserve">гой отчетности, </w:t>
      </w:r>
      <w:r w:rsidRPr="00D440EB">
        <w:rPr>
          <w:szCs w:val="24"/>
        </w:rPr>
        <w:t>с указанием, в том числе наименований документов (бланк</w:t>
      </w:r>
      <w:r w:rsidR="00C55E7E">
        <w:rPr>
          <w:szCs w:val="24"/>
        </w:rPr>
        <w:t xml:space="preserve">ов), их серии и номера </w:t>
      </w:r>
      <w:r w:rsidRPr="00D440EB">
        <w:rPr>
          <w:szCs w:val="24"/>
        </w:rPr>
        <w:t xml:space="preserve">Приложение № 2. </w:t>
      </w:r>
    </w:p>
    <w:p w:rsidR="00993FAD" w:rsidRPr="00C335FB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335FB">
        <w:rPr>
          <w:szCs w:val="24"/>
        </w:rPr>
        <w:t>Уведомить Принципала о фактах утраты, хищения переданных Агенту бланков строгой отчетности  немедленно, как только Агенту стало известно об указанных фактах, по электронной почте с досылкой в письменной форме с указанием количества утраченных бланков, серий и номеров утраченных бланков, даты утраты, реквизитов лиц, утративших бланки, причин утраты и принятых мер, с одновременным обращением в правоохранительные органы с заявлением о возбуждении уголовного дела по данному факту. В течение 2-х рабочих дней с момента обращения в правоохранительные органы Агент обязан предоставить информацию Принципалу с приложением копий заявления в правоохранительные органы и талона-уведомления о принятии правоохранительными органами данного заявления.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 течение 2-х рабочих дней составить акт по факту порчи БСО (обнаружения дефектов на БСО) и вернуть все листы испорченных, дефектных БСО по Акту приема-</w:t>
      </w:r>
      <w:r w:rsidRPr="00CA7296">
        <w:rPr>
          <w:szCs w:val="24"/>
        </w:rPr>
        <w:lastRenderedPageBreak/>
        <w:t>передачи с приложением испорченных, дефектных БСО (первый и второй лист для двухслойных БСО),  а также сопроводительного письма по испорченным без видимых причин БСО (полностью оформленные, с печатями Принципала, а также подписью страхователя), в котором должны быть указаны причины порчи БСО, а также номера БСО, использованные вместо них.</w:t>
      </w:r>
    </w:p>
    <w:p w:rsidR="00993FAD" w:rsidRPr="00CA7296" w:rsidRDefault="00993FAD" w:rsidP="00BE0615">
      <w:pPr>
        <w:pStyle w:val="23"/>
        <w:tabs>
          <w:tab w:val="num" w:pos="851"/>
          <w:tab w:val="left" w:pos="1843"/>
        </w:tabs>
        <w:spacing w:after="0" w:line="240" w:lineRule="auto"/>
        <w:ind w:left="567" w:firstLine="567"/>
        <w:jc w:val="both"/>
        <w:rPr>
          <w:sz w:val="24"/>
          <w:szCs w:val="24"/>
        </w:rPr>
      </w:pPr>
      <w:r w:rsidRPr="00CA7296">
        <w:rPr>
          <w:sz w:val="24"/>
          <w:szCs w:val="24"/>
        </w:rPr>
        <w:t>2.2.</w:t>
      </w:r>
      <w:r w:rsidR="008854AF">
        <w:rPr>
          <w:sz w:val="24"/>
          <w:szCs w:val="24"/>
        </w:rPr>
        <w:t>11</w:t>
      </w:r>
      <w:r w:rsidRPr="00CA7296">
        <w:rPr>
          <w:sz w:val="24"/>
          <w:szCs w:val="24"/>
        </w:rPr>
        <w:t>. Ежеквартально, не позднее 15 числа месяца, следующего за отчетным кварталом, а также при получении бланков полисов совместно с уполномоченным сотрудником Принципала проводить инвентаризацию бланков строгой отчетности (полисов, квитанций).</w:t>
      </w:r>
    </w:p>
    <w:p w:rsidR="00993FAD" w:rsidRPr="00CA7296" w:rsidRDefault="00993FAD" w:rsidP="00BE0615">
      <w:pPr>
        <w:pStyle w:val="21"/>
        <w:tabs>
          <w:tab w:val="left" w:pos="426"/>
          <w:tab w:val="num" w:pos="851"/>
          <w:tab w:val="left" w:pos="1843"/>
        </w:tabs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2.2.1</w:t>
      </w:r>
      <w:r w:rsidR="008854AF">
        <w:rPr>
          <w:sz w:val="24"/>
          <w:szCs w:val="24"/>
        </w:rPr>
        <w:t>2.</w:t>
      </w:r>
      <w:r w:rsidRPr="00CA7296">
        <w:rPr>
          <w:sz w:val="24"/>
          <w:szCs w:val="24"/>
        </w:rPr>
        <w:t xml:space="preserve"> Предоставлять по запросу Принципала любую информацию, имеющую отношение к исполнению настоящего Договора.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2.2.</w:t>
      </w:r>
      <w:r>
        <w:t>1</w:t>
      </w:r>
      <w:r w:rsidR="008854AF">
        <w:t>3</w:t>
      </w:r>
      <w:r w:rsidRPr="00CA7296">
        <w:t>. Не разглашать конфиденциальные и составляющие коммерческую тайну сведения о Принципале, страхователях и условиях, на которых заключены договоры страхования, ставшие ему известными в связи с исполнением настоящего Договора, а также не совершать действий  по неправомерному разглашению информации о персональных данных, являющихся таковыми в соответствии с требованиями Федерального закона от 27 июля 2006 года № 152-ФЗ «О персональных данных».</w:t>
      </w:r>
    </w:p>
    <w:p w:rsidR="00993FAD" w:rsidRPr="00CA7296" w:rsidRDefault="00993FAD" w:rsidP="00BE0615">
      <w:pPr>
        <w:tabs>
          <w:tab w:val="num" w:pos="851"/>
          <w:tab w:val="left" w:pos="1843"/>
          <w:tab w:val="left" w:pos="5670"/>
        </w:tabs>
        <w:spacing w:line="240" w:lineRule="atLeast"/>
        <w:ind w:left="567" w:firstLine="567"/>
        <w:jc w:val="both"/>
      </w:pPr>
      <w:r>
        <w:t>2.2.1</w:t>
      </w:r>
      <w:r w:rsidR="008854AF">
        <w:t>4</w:t>
      </w:r>
      <w:r>
        <w:t xml:space="preserve">. </w:t>
      </w:r>
      <w:r w:rsidRPr="00CA7296">
        <w:t>При получении соответствующего извещения от Принципала об ограничении, приостановлении или отзыве лицензии на осуществление страховой деятельности Принципала: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</w:pPr>
      <w:r w:rsidRPr="00CA7296">
        <w:t>- немедленно прекратить деятельность по заключению от имени Принципала новых договоров страхования и внесению в уже заключенные договоры страхования изменений, увеличивающих объем обязательств Принципала;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  <w:rPr>
          <w:b/>
          <w:i/>
        </w:rPr>
      </w:pPr>
      <w:r w:rsidRPr="00CA7296">
        <w:t>- в течение 5-ти рабочих дней с момента получения извещения передать в офис Принципала неиспользованные БСО, находящиеся у Агента, по акту приема-передачи</w:t>
      </w:r>
      <w:r w:rsidR="00390415">
        <w:t>.</w:t>
      </w:r>
      <w:r w:rsidRPr="00CA7296">
        <w:t xml:space="preserve"> 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</w:pPr>
      <w:r>
        <w:t xml:space="preserve">- </w:t>
      </w:r>
      <w:r w:rsidRPr="00CA7296">
        <w:t>в течение 5-ти ра</w:t>
      </w:r>
      <w:r>
        <w:t xml:space="preserve">бочих дней с момента получения </w:t>
      </w:r>
      <w:r w:rsidRPr="00CA7296">
        <w:t>извещения отчитаться за использованные БСО.</w:t>
      </w:r>
    </w:p>
    <w:p w:rsidR="00390415" w:rsidRDefault="00993FAD" w:rsidP="00BE0615">
      <w:pPr>
        <w:pStyle w:val="21"/>
        <w:tabs>
          <w:tab w:val="num" w:pos="851"/>
          <w:tab w:val="left" w:pos="1843"/>
        </w:tabs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</w:t>
      </w:r>
      <w:r>
        <w:rPr>
          <w:sz w:val="24"/>
          <w:szCs w:val="24"/>
        </w:rPr>
        <w:t>1</w:t>
      </w:r>
      <w:r w:rsidR="008854AF">
        <w:rPr>
          <w:sz w:val="24"/>
          <w:szCs w:val="24"/>
        </w:rPr>
        <w:t>5</w:t>
      </w:r>
      <w:r w:rsidR="00390415">
        <w:rPr>
          <w:sz w:val="24"/>
          <w:szCs w:val="24"/>
        </w:rPr>
        <w:t>. В течение</w:t>
      </w:r>
      <w:r w:rsidRPr="00CA7296">
        <w:rPr>
          <w:sz w:val="24"/>
          <w:szCs w:val="24"/>
        </w:rPr>
        <w:t xml:space="preserve"> </w:t>
      </w:r>
      <w:r w:rsidRPr="00170453">
        <w:rPr>
          <w:sz w:val="24"/>
          <w:szCs w:val="24"/>
        </w:rPr>
        <w:t>5</w:t>
      </w:r>
      <w:r w:rsidRPr="00CA7296">
        <w:rPr>
          <w:sz w:val="24"/>
          <w:szCs w:val="24"/>
        </w:rPr>
        <w:t>-х рабочих дней с момента получения уведомления о до</w:t>
      </w:r>
      <w:r>
        <w:rPr>
          <w:sz w:val="24"/>
          <w:szCs w:val="24"/>
        </w:rPr>
        <w:t>срочном прекращении настоящего Д</w:t>
      </w:r>
      <w:r w:rsidRPr="00CA7296">
        <w:rPr>
          <w:sz w:val="24"/>
          <w:szCs w:val="24"/>
        </w:rPr>
        <w:t>оговора или</w:t>
      </w:r>
      <w:r>
        <w:rPr>
          <w:sz w:val="24"/>
          <w:szCs w:val="24"/>
        </w:rPr>
        <w:t xml:space="preserve"> с даты прекращения настоящего Д</w:t>
      </w:r>
      <w:r w:rsidRPr="00CA7296">
        <w:rPr>
          <w:sz w:val="24"/>
          <w:szCs w:val="24"/>
        </w:rPr>
        <w:t>оговора возвратить П</w:t>
      </w:r>
      <w:r w:rsidR="00390415">
        <w:rPr>
          <w:sz w:val="24"/>
          <w:szCs w:val="24"/>
        </w:rPr>
        <w:t xml:space="preserve">ринципалу документы. </w:t>
      </w:r>
      <w:r w:rsidRPr="00CA7296">
        <w:rPr>
          <w:sz w:val="24"/>
          <w:szCs w:val="24"/>
        </w:rPr>
        <w:t xml:space="preserve"> </w:t>
      </w:r>
    </w:p>
    <w:p w:rsidR="00993FAD" w:rsidRPr="00CA7296" w:rsidRDefault="00993FAD" w:rsidP="00BE0615">
      <w:pPr>
        <w:pStyle w:val="21"/>
        <w:tabs>
          <w:tab w:val="num" w:pos="851"/>
          <w:tab w:val="left" w:pos="1843"/>
        </w:tabs>
        <w:ind w:left="567" w:firstLine="567"/>
        <w:rPr>
          <w:sz w:val="24"/>
          <w:szCs w:val="24"/>
        </w:rPr>
      </w:pPr>
      <w:r>
        <w:rPr>
          <w:sz w:val="24"/>
          <w:szCs w:val="24"/>
        </w:rPr>
        <w:t>2.2.1</w:t>
      </w:r>
      <w:r w:rsidR="008854AF">
        <w:rPr>
          <w:sz w:val="24"/>
          <w:szCs w:val="24"/>
        </w:rPr>
        <w:t>6</w:t>
      </w:r>
      <w:r>
        <w:rPr>
          <w:sz w:val="24"/>
          <w:szCs w:val="24"/>
        </w:rPr>
        <w:t>. Не передавать</w:t>
      </w:r>
      <w:r w:rsidRPr="00CA7296">
        <w:rPr>
          <w:sz w:val="24"/>
          <w:szCs w:val="24"/>
        </w:rPr>
        <w:t xml:space="preserve"> бланки страхов</w:t>
      </w:r>
      <w:r>
        <w:rPr>
          <w:sz w:val="24"/>
          <w:szCs w:val="24"/>
        </w:rPr>
        <w:t>ых полисов</w:t>
      </w:r>
      <w:r w:rsidR="0023546C">
        <w:rPr>
          <w:sz w:val="24"/>
          <w:szCs w:val="24"/>
        </w:rPr>
        <w:t xml:space="preserve"> т</w:t>
      </w:r>
      <w:r w:rsidRPr="00CA7296">
        <w:rPr>
          <w:sz w:val="24"/>
          <w:szCs w:val="24"/>
        </w:rPr>
        <w:t xml:space="preserve">ретьим лицам. </w:t>
      </w:r>
    </w:p>
    <w:p w:rsidR="00993FAD" w:rsidRPr="00CA7296" w:rsidRDefault="00993FAD" w:rsidP="00BE0615">
      <w:pPr>
        <w:tabs>
          <w:tab w:val="left" w:pos="709"/>
          <w:tab w:val="num" w:pos="851"/>
          <w:tab w:val="left" w:pos="1843"/>
        </w:tabs>
        <w:ind w:left="567" w:firstLine="567"/>
        <w:jc w:val="both"/>
      </w:pPr>
      <w:r w:rsidRPr="00CA7296">
        <w:t>2.2.</w:t>
      </w:r>
      <w:r>
        <w:t>1</w:t>
      </w:r>
      <w:r w:rsidR="008854AF">
        <w:t>7</w:t>
      </w:r>
      <w:r w:rsidRPr="00CA7296">
        <w:t xml:space="preserve">. Извещать Принципала об изменении своего фактического адреса, банковских реквизитов, контактных телефонов, адресов электронной почты, а также иных реквизитов, указанных в </w:t>
      </w:r>
      <w:r>
        <w:t>разделе</w:t>
      </w:r>
      <w:r w:rsidRPr="00CA7296">
        <w:t xml:space="preserve"> 12  настоящего Договора в письменном виде в течение 3 (трех) рабочих дней с момента, когда произошли такие изменения</w:t>
      </w:r>
    </w:p>
    <w:p w:rsidR="00993FAD" w:rsidRPr="00CA7296" w:rsidRDefault="00993FAD" w:rsidP="00BE0615">
      <w:pPr>
        <w:pStyle w:val="3"/>
        <w:numPr>
          <w:ilvl w:val="0"/>
          <w:numId w:val="0"/>
        </w:numPr>
        <w:tabs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2.2.</w:t>
      </w:r>
      <w:r>
        <w:rPr>
          <w:szCs w:val="24"/>
        </w:rPr>
        <w:t>1</w:t>
      </w:r>
      <w:r w:rsidR="008854AF">
        <w:rPr>
          <w:szCs w:val="24"/>
        </w:rPr>
        <w:t>8</w:t>
      </w:r>
      <w:r>
        <w:rPr>
          <w:szCs w:val="24"/>
        </w:rPr>
        <w:t>.</w:t>
      </w:r>
      <w:r w:rsidRPr="00CA7296">
        <w:rPr>
          <w:szCs w:val="24"/>
        </w:rPr>
        <w:t xml:space="preserve">Сдавать Принципалу по Акту приема – передачи бланков строгой отчетности (Приложение № 2.1) оригиналы испорченных (не использованных) бланков договоров страхования </w:t>
      </w:r>
      <w:r>
        <w:rPr>
          <w:szCs w:val="24"/>
        </w:rPr>
        <w:t>(полисов),</w:t>
      </w:r>
      <w:r w:rsidR="00BF0F27" w:rsidRPr="00BF0F27">
        <w:rPr>
          <w:szCs w:val="24"/>
        </w:rPr>
        <w:t xml:space="preserve"> </w:t>
      </w:r>
      <w:r w:rsidRPr="00CA7296">
        <w:rPr>
          <w:szCs w:val="24"/>
        </w:rPr>
        <w:t>и иные документы.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</w:t>
      </w:r>
      <w:r>
        <w:t>3.</w:t>
      </w:r>
      <w:r w:rsidR="00297467">
        <w:t xml:space="preserve"> </w:t>
      </w:r>
      <w:r>
        <w:t>В соответствии с п. 4ст.</w:t>
      </w:r>
      <w:r w:rsidRPr="00CA7296">
        <w:t>9 ФЗ «О персональных данных» №152-ФЗ от 27.07.2006г. получить согласие потенциальных страхователей и/или Страхователей на обработку их персональ</w:t>
      </w:r>
      <w:r>
        <w:t>ных данных Принципалом и Агентом, а также согласие на получение Страховщиков данных из медицинских карт, историй болезни  и прочих медицинских документов застрахованных лиц.</w:t>
      </w:r>
      <w:r w:rsidRPr="00CA7296">
        <w:t xml:space="preserve"> </w:t>
      </w:r>
    </w:p>
    <w:p w:rsidR="00993FAD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</w:t>
      </w:r>
      <w:r>
        <w:t>4</w:t>
      </w:r>
      <w:r w:rsidRPr="00CA7296">
        <w:t>.</w:t>
      </w:r>
      <w:r>
        <w:t xml:space="preserve"> Н</w:t>
      </w:r>
      <w:r w:rsidRPr="00CA7296">
        <w:t xml:space="preserve">е принимать от Страхователя (выгодоприобретателя) или иных лиц, действующих от имени Страхователя (выгодоприобретателя), </w:t>
      </w:r>
      <w:r>
        <w:t xml:space="preserve">платежные документы, подтверждающие оплату </w:t>
      </w:r>
      <w:r w:rsidRPr="00CA7296">
        <w:t>с</w:t>
      </w:r>
      <w:r>
        <w:t xml:space="preserve">траховой премии, если </w:t>
      </w:r>
      <w:r w:rsidRPr="00CA7296">
        <w:t xml:space="preserve">согласно условиям договора </w:t>
      </w:r>
      <w:r>
        <w:t>оплата просрочена</w:t>
      </w:r>
      <w:r w:rsidRPr="00CA7296">
        <w:t>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</w:p>
    <w:p w:rsidR="00993FAD" w:rsidRDefault="00993FAD" w:rsidP="00845421">
      <w:pPr>
        <w:pStyle w:val="3"/>
        <w:numPr>
          <w:ilvl w:val="0"/>
          <w:numId w:val="0"/>
        </w:numPr>
        <w:spacing w:before="0"/>
        <w:ind w:left="1985"/>
        <w:jc w:val="center"/>
        <w:rPr>
          <w:b/>
          <w:caps/>
          <w:szCs w:val="24"/>
        </w:rPr>
      </w:pPr>
      <w:r w:rsidRPr="00CA7296">
        <w:rPr>
          <w:b/>
          <w:szCs w:val="24"/>
        </w:rPr>
        <w:t>3. ПРАВА И ОБЯЗАННОСТИ</w:t>
      </w:r>
      <w:r w:rsidRPr="00CA7296">
        <w:rPr>
          <w:b/>
          <w:caps/>
          <w:szCs w:val="24"/>
        </w:rPr>
        <w:t xml:space="preserve"> ПРИНЦИПАЛА</w:t>
      </w:r>
    </w:p>
    <w:p w:rsidR="00993FAD" w:rsidRPr="00CA7296" w:rsidRDefault="00993FAD" w:rsidP="00845421">
      <w:pPr>
        <w:pStyle w:val="3"/>
        <w:numPr>
          <w:ilvl w:val="0"/>
          <w:numId w:val="0"/>
        </w:numPr>
        <w:spacing w:before="0"/>
        <w:ind w:left="1985"/>
        <w:jc w:val="center"/>
        <w:rPr>
          <w:b/>
          <w:caps/>
          <w:szCs w:val="24"/>
        </w:rPr>
      </w:pPr>
    </w:p>
    <w:p w:rsidR="00993FAD" w:rsidRPr="009B0537" w:rsidRDefault="00993FAD" w:rsidP="00370975">
      <w:pPr>
        <w:pStyle w:val="3"/>
        <w:numPr>
          <w:ilvl w:val="1"/>
          <w:numId w:val="28"/>
        </w:numPr>
        <w:tabs>
          <w:tab w:val="left" w:pos="1701"/>
        </w:tabs>
        <w:spacing w:before="0"/>
        <w:ind w:left="567" w:firstLine="567"/>
        <w:rPr>
          <w:szCs w:val="24"/>
          <w:u w:val="single"/>
        </w:rPr>
      </w:pPr>
      <w:r w:rsidRPr="00CA7296">
        <w:rPr>
          <w:szCs w:val="24"/>
          <w:u w:val="single"/>
        </w:rPr>
        <w:t>Принципал имеет право: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540"/>
          <w:tab w:val="left" w:pos="1701"/>
          <w:tab w:val="num" w:pos="2847"/>
          <w:tab w:val="left" w:pos="9355"/>
        </w:tabs>
        <w:spacing w:before="0"/>
        <w:ind w:left="567" w:firstLine="567"/>
      </w:pPr>
      <w:r w:rsidRPr="00CA7296">
        <w:rPr>
          <w:szCs w:val="24"/>
        </w:rPr>
        <w:t xml:space="preserve">3.1.1. Осуществлять контроль за правильностью оформления Агентом всех документов, имеющих отношение к каждому заключенному договору страхования (полису), и правильностью финансовых расчётов; за сохранностью переданных бланков строгой отчётности; соблюдением условий договора о территории деятельности и другой деятельностью Агента, направленной на </w:t>
      </w:r>
      <w:r w:rsidR="008854AF">
        <w:rPr>
          <w:szCs w:val="24"/>
        </w:rPr>
        <w:t>исполнение настоящего Договора.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540"/>
          <w:tab w:val="left" w:pos="1701"/>
          <w:tab w:val="left" w:pos="9355"/>
        </w:tabs>
        <w:spacing w:before="0"/>
        <w:ind w:left="567" w:firstLine="567"/>
      </w:pPr>
      <w:r w:rsidRPr="00CA7296">
        <w:rPr>
          <w:szCs w:val="24"/>
        </w:rPr>
        <w:t xml:space="preserve">3.1.2. Требовать от Агента: предоставления любой информации, имеющей отношение к исполнению </w:t>
      </w:r>
      <w:r>
        <w:rPr>
          <w:szCs w:val="24"/>
        </w:rPr>
        <w:t xml:space="preserve">Договора; </w:t>
      </w:r>
      <w:r w:rsidRPr="00CA7296">
        <w:t xml:space="preserve">соблюдения Агентом сроков и порядка передачи Принципалу документов по заключенным договорам; 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540"/>
          <w:tab w:val="left" w:pos="1701"/>
          <w:tab w:val="left" w:pos="9355"/>
        </w:tabs>
        <w:spacing w:before="0"/>
        <w:ind w:left="567" w:firstLine="567"/>
      </w:pPr>
      <w:r w:rsidRPr="00CA7296">
        <w:lastRenderedPageBreak/>
        <w:t>3.1.3. В случаях, когда Агентом допущена ошибка в расчете страховой премии по полису, что привело к оплате страховой премии в меньшем, чем это требуется размере, удержать недополученную разницу за счет вознаграждения Агента</w:t>
      </w:r>
      <w:r w:rsidR="008854AF">
        <w:t xml:space="preserve">. </w:t>
      </w:r>
    </w:p>
    <w:p w:rsidR="00993FAD" w:rsidRPr="00CA7296" w:rsidRDefault="00993FAD" w:rsidP="00370975">
      <w:pPr>
        <w:tabs>
          <w:tab w:val="left" w:pos="1701"/>
        </w:tabs>
        <w:ind w:left="567" w:right="-1" w:firstLine="567"/>
        <w:jc w:val="both"/>
      </w:pPr>
      <w:r w:rsidRPr="00CA7296">
        <w:t>3.1.4. Применять к Агенту штрафы,  неустойки согласно разделу 5 «Ответственность сторон» настоящего договора.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left" w:pos="1701"/>
          <w:tab w:val="num" w:pos="2847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3.1.</w:t>
      </w:r>
      <w:r>
        <w:rPr>
          <w:szCs w:val="24"/>
        </w:rPr>
        <w:t>5</w:t>
      </w:r>
      <w:r w:rsidRPr="00CA7296">
        <w:rPr>
          <w:szCs w:val="24"/>
        </w:rPr>
        <w:t xml:space="preserve">. В любое время отозвать доверенность, выданную Агенту  без объяснения причин. </w:t>
      </w:r>
    </w:p>
    <w:p w:rsidR="00993FAD" w:rsidRPr="00656D0B" w:rsidRDefault="00993FAD" w:rsidP="00370975">
      <w:pPr>
        <w:pStyle w:val="3"/>
        <w:numPr>
          <w:ilvl w:val="1"/>
          <w:numId w:val="3"/>
        </w:numPr>
        <w:tabs>
          <w:tab w:val="clear" w:pos="360"/>
          <w:tab w:val="num" w:pos="54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  <w:u w:val="single"/>
        </w:rPr>
        <w:t>Принципал обязан</w:t>
      </w:r>
      <w:r w:rsidRPr="00CA7296">
        <w:rPr>
          <w:szCs w:val="24"/>
        </w:rPr>
        <w:t>: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90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Выдать Агенту доверенность на совершение действий, </w:t>
      </w:r>
      <w:r w:rsidR="00C44BE1">
        <w:rPr>
          <w:szCs w:val="24"/>
        </w:rPr>
        <w:t xml:space="preserve"> провести обучение </w:t>
      </w:r>
      <w:r w:rsidR="00597691">
        <w:rPr>
          <w:szCs w:val="24"/>
        </w:rPr>
        <w:t>работников Агента для оказания услуг Принципала, предусмотренных настоящим Договором</w:t>
      </w:r>
      <w:r w:rsidRPr="00CA7296">
        <w:rPr>
          <w:szCs w:val="24"/>
        </w:rPr>
        <w:t xml:space="preserve"> и обеспечить Агента всеми необходимыми для исполнения поручения документами: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- правилами, тарифами и условиями страхования; 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- бланками строгой отчетности  (договорами (полисами) по добровольным видам страхо</w:t>
      </w:r>
      <w:r>
        <w:rPr>
          <w:szCs w:val="24"/>
        </w:rPr>
        <w:t xml:space="preserve">вания, </w:t>
      </w:r>
      <w:r w:rsidRPr="00CA7296">
        <w:rPr>
          <w:szCs w:val="24"/>
        </w:rPr>
        <w:t xml:space="preserve"> и иными документами;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  - методическими разработками, рекламными и информационными материалами.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90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 внесении изменений в документы, перечисленные в пункте 3.2.1. настоящего Договора, в письменном виде уведомить об этом Агента.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Признать и исполнить на условиях, действовавших до момента внесения соответствующих изменений, те договоры страхования (полисы), которые были заключены с участием Агента до получения им уведомления об изменениях в документах от Принципала.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Выплатить Агенту </w:t>
      </w:r>
      <w:r>
        <w:rPr>
          <w:szCs w:val="24"/>
        </w:rPr>
        <w:t>агентское</w:t>
      </w:r>
      <w:r w:rsidRPr="00CA7296">
        <w:rPr>
          <w:szCs w:val="24"/>
        </w:rPr>
        <w:t xml:space="preserve"> вознаграждени</w:t>
      </w:r>
      <w:r>
        <w:rPr>
          <w:szCs w:val="24"/>
        </w:rPr>
        <w:t>е</w:t>
      </w:r>
      <w:r w:rsidRPr="00CA7296">
        <w:rPr>
          <w:szCs w:val="24"/>
        </w:rPr>
        <w:t xml:space="preserve"> за исполнение им обязательств по настоящему Договору в размере и в соответствии с порядком, определенным действующим законод</w:t>
      </w:r>
      <w:r w:rsidR="008854AF">
        <w:rPr>
          <w:szCs w:val="24"/>
        </w:rPr>
        <w:t>ательством Российской Федерации</w:t>
      </w:r>
      <w:r w:rsidRPr="00CA7296">
        <w:rPr>
          <w:szCs w:val="24"/>
        </w:rPr>
        <w:t xml:space="preserve"> </w:t>
      </w:r>
      <w:r w:rsidR="008854AF">
        <w:rPr>
          <w:szCs w:val="24"/>
        </w:rPr>
        <w:t xml:space="preserve">и </w:t>
      </w:r>
      <w:r w:rsidRPr="00CA7296">
        <w:rPr>
          <w:szCs w:val="24"/>
        </w:rPr>
        <w:t>настоящ</w:t>
      </w:r>
      <w:r w:rsidR="008854AF">
        <w:rPr>
          <w:szCs w:val="24"/>
        </w:rPr>
        <w:t>им</w:t>
      </w:r>
      <w:r w:rsidRPr="00CA7296">
        <w:rPr>
          <w:szCs w:val="24"/>
        </w:rPr>
        <w:t xml:space="preserve"> Договор</w:t>
      </w:r>
      <w:r w:rsidR="008854AF">
        <w:rPr>
          <w:szCs w:val="24"/>
        </w:rPr>
        <w:t>ом</w:t>
      </w:r>
      <w:r w:rsidRPr="00CA7296">
        <w:rPr>
          <w:szCs w:val="24"/>
        </w:rPr>
        <w:t>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Предоставлять по письменному запросу Агента полную информацию о стадии исполнения договоров страхования (полисов), урегулирования претензий и выплаты страхового возмещения по договорам страхования (полисам), заключенным через Агента.</w:t>
      </w:r>
    </w:p>
    <w:p w:rsidR="00993FAD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 Извещать Агента об изменении своего юридического адреса, фактического адреса, банковских реквизитов, контактных телефонов, адресов электронной почты, а также иных реквизитов, указанных в </w:t>
      </w:r>
      <w:r>
        <w:rPr>
          <w:szCs w:val="24"/>
        </w:rPr>
        <w:t>разделе 12</w:t>
      </w:r>
      <w:r w:rsidRPr="00CA7296">
        <w:rPr>
          <w:szCs w:val="24"/>
        </w:rPr>
        <w:t xml:space="preserve"> настоящего Договора, в письменном виде в течение 3 (Трех) рабочих дней с момента, когда произошли такие изменения.</w:t>
      </w:r>
    </w:p>
    <w:p w:rsidR="00993FAD" w:rsidRPr="00142A1D" w:rsidRDefault="00993FAD" w:rsidP="00075F3B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1134"/>
        <w:rPr>
          <w:szCs w:val="24"/>
        </w:rPr>
      </w:pPr>
    </w:p>
    <w:p w:rsidR="00993FAD" w:rsidRDefault="00993FAD" w:rsidP="00142A1D">
      <w:pPr>
        <w:pStyle w:val="3"/>
        <w:numPr>
          <w:ilvl w:val="0"/>
          <w:numId w:val="28"/>
        </w:numPr>
        <w:spacing w:before="0"/>
        <w:ind w:firstLine="774"/>
        <w:jc w:val="center"/>
        <w:rPr>
          <w:b/>
          <w:szCs w:val="24"/>
        </w:rPr>
      </w:pPr>
      <w:r w:rsidRPr="00CA7296">
        <w:rPr>
          <w:b/>
          <w:szCs w:val="24"/>
        </w:rPr>
        <w:t>ПОРЯДОК ИСПОЛНЕНИЯ НАСТОЯЩЕГО ДОГОВОРА И РАСЧЕТЫ СТОРОН</w:t>
      </w:r>
    </w:p>
    <w:p w:rsidR="00993FAD" w:rsidRPr="00142A1D" w:rsidRDefault="00993FAD" w:rsidP="00075F3B">
      <w:pPr>
        <w:pStyle w:val="3"/>
        <w:numPr>
          <w:ilvl w:val="0"/>
          <w:numId w:val="0"/>
        </w:numPr>
        <w:spacing w:before="0"/>
        <w:ind w:left="1134"/>
        <w:rPr>
          <w:b/>
          <w:szCs w:val="24"/>
        </w:rPr>
      </w:pPr>
    </w:p>
    <w:p w:rsidR="00993FAD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Стороны способствуют правильному и своевременному оформлению документов при подготовке и заключении договоров страхования (полисов), а также других документов, присущих страхованию.</w:t>
      </w:r>
    </w:p>
    <w:p w:rsidR="00FA2A9B" w:rsidRDefault="00FA2A9B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FA2A9B">
        <w:rPr>
          <w:szCs w:val="24"/>
        </w:rPr>
        <w:t>После поступления страховых премий (взносов) по заключенным при участии Агента договорам страхования (полисам) на расчетный счет Принципала в полном объёме причитающееся Агенту комиссионное вознаграждение Принципал перечисляет на расчетный счет Агента в течение 10 (десяти) ба</w:t>
      </w:r>
      <w:r w:rsidR="00970B1B">
        <w:rPr>
          <w:szCs w:val="24"/>
        </w:rPr>
        <w:t xml:space="preserve">нковских дней после получения </w:t>
      </w:r>
      <w:r w:rsidRPr="00FA2A9B">
        <w:rPr>
          <w:szCs w:val="24"/>
        </w:rPr>
        <w:t xml:space="preserve"> Агент</w:t>
      </w:r>
      <w:r w:rsidR="00390415">
        <w:rPr>
          <w:szCs w:val="24"/>
        </w:rPr>
        <w:t>ско</w:t>
      </w:r>
      <w:r w:rsidR="00CC2C6E">
        <w:rPr>
          <w:szCs w:val="24"/>
        </w:rPr>
        <w:t>го</w:t>
      </w:r>
      <w:r w:rsidR="00390415">
        <w:rPr>
          <w:szCs w:val="24"/>
        </w:rPr>
        <w:t xml:space="preserve"> отчета</w:t>
      </w:r>
      <w:r w:rsidRPr="00FA2A9B">
        <w:rPr>
          <w:szCs w:val="24"/>
        </w:rPr>
        <w:t xml:space="preserve"> </w:t>
      </w:r>
      <w:r w:rsidR="006637AD">
        <w:rPr>
          <w:szCs w:val="24"/>
        </w:rPr>
        <w:t xml:space="preserve"> </w:t>
      </w:r>
      <w:r w:rsidR="00970B1B">
        <w:rPr>
          <w:szCs w:val="24"/>
        </w:rPr>
        <w:t>(П</w:t>
      </w:r>
      <w:r w:rsidR="00390415" w:rsidRPr="00390415">
        <w:rPr>
          <w:szCs w:val="24"/>
        </w:rPr>
        <w:t>риложение № 1</w:t>
      </w:r>
      <w:r w:rsidR="006637AD" w:rsidRPr="00390415">
        <w:rPr>
          <w:szCs w:val="24"/>
        </w:rPr>
        <w:t xml:space="preserve">). </w:t>
      </w:r>
      <w:r w:rsidR="006637AD" w:rsidRPr="006637AD">
        <w:rPr>
          <w:szCs w:val="24"/>
        </w:rPr>
        <w:t>Вознаграждение Агента по договору составляет 25 (двадцать пять) % от общей суммы страховой премии, уплаченной Страхователями по  договорам страхования, заключенным Агентом в порядке и на условиях Договора</w:t>
      </w:r>
      <w:r w:rsidR="00CC2C6E">
        <w:rPr>
          <w:szCs w:val="24"/>
        </w:rPr>
        <w:t xml:space="preserve"> (Приложение № 3)</w:t>
      </w:r>
      <w:r w:rsidR="006637AD" w:rsidRPr="006637AD">
        <w:rPr>
          <w:szCs w:val="24"/>
        </w:rPr>
        <w:t>.</w:t>
      </w:r>
    </w:p>
    <w:p w:rsidR="0086149D" w:rsidRDefault="00FA2A9B" w:rsidP="0086149D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>Агент направляет Принципалу «Агентский Отче</w:t>
      </w:r>
      <w:r w:rsidR="006637AD">
        <w:rPr>
          <w:szCs w:val="24"/>
        </w:rPr>
        <w:t>т</w:t>
      </w:r>
      <w:r>
        <w:rPr>
          <w:szCs w:val="24"/>
        </w:rPr>
        <w:t>»</w:t>
      </w:r>
      <w:r w:rsidRPr="006637AD">
        <w:rPr>
          <w:color w:val="FF0000"/>
          <w:szCs w:val="24"/>
        </w:rPr>
        <w:t xml:space="preserve"> </w:t>
      </w:r>
      <w:r w:rsidRPr="00CC2C6E">
        <w:rPr>
          <w:szCs w:val="24"/>
        </w:rPr>
        <w:t>(Приложение</w:t>
      </w:r>
      <w:r w:rsidR="00CC2C6E" w:rsidRPr="00CC2C6E">
        <w:rPr>
          <w:szCs w:val="24"/>
        </w:rPr>
        <w:t xml:space="preserve"> </w:t>
      </w:r>
      <w:r w:rsidRPr="00CC2C6E">
        <w:rPr>
          <w:szCs w:val="24"/>
        </w:rPr>
        <w:t xml:space="preserve">№ </w:t>
      </w:r>
      <w:r w:rsidR="00CC2C6E" w:rsidRPr="00CC2C6E">
        <w:rPr>
          <w:szCs w:val="24"/>
        </w:rPr>
        <w:t>1</w:t>
      </w:r>
      <w:r w:rsidRPr="00CC2C6E">
        <w:rPr>
          <w:szCs w:val="24"/>
        </w:rPr>
        <w:t xml:space="preserve">) </w:t>
      </w:r>
      <w:r>
        <w:rPr>
          <w:szCs w:val="24"/>
        </w:rPr>
        <w:t>по электронной почте</w:t>
      </w:r>
      <w:r w:rsidR="006637AD">
        <w:rPr>
          <w:szCs w:val="24"/>
        </w:rPr>
        <w:t xml:space="preserve"> дважды в месяц с последующим предоставлением оригинала Отчета и Счет – фактуры (если является плательщиком НДС) одновременно с оплатой счета Агентом. </w:t>
      </w:r>
      <w:r w:rsidR="0086149D">
        <w:rPr>
          <w:szCs w:val="24"/>
        </w:rPr>
        <w:t xml:space="preserve">По договорам страхования, заключенным с 1 по 15 число месяца, отчет предоставляется с 16 по 20 число текущего месяца, по договорам страхования, заключённым с 16 по 30 (31) число месяца, отчет предоставляется с 1 по 5 число месяца следующего за отчетным. </w:t>
      </w:r>
      <w:r>
        <w:rPr>
          <w:szCs w:val="24"/>
        </w:rPr>
        <w:t xml:space="preserve"> 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Принципал </w:t>
      </w:r>
      <w:r w:rsidR="00ED771B">
        <w:rPr>
          <w:szCs w:val="24"/>
        </w:rPr>
        <w:t xml:space="preserve">в </w:t>
      </w:r>
      <w:r w:rsidRPr="00CA7296">
        <w:rPr>
          <w:szCs w:val="24"/>
        </w:rPr>
        <w:t xml:space="preserve">течение </w:t>
      </w:r>
      <w:r w:rsidR="0086149D">
        <w:rPr>
          <w:szCs w:val="24"/>
        </w:rPr>
        <w:t>3</w:t>
      </w:r>
      <w:r w:rsidRPr="00CA7296">
        <w:rPr>
          <w:szCs w:val="24"/>
        </w:rPr>
        <w:t xml:space="preserve"> (</w:t>
      </w:r>
      <w:r w:rsidR="0086149D">
        <w:rPr>
          <w:szCs w:val="24"/>
        </w:rPr>
        <w:t>трех</w:t>
      </w:r>
      <w:r w:rsidRPr="00CA7296">
        <w:rPr>
          <w:szCs w:val="24"/>
        </w:rPr>
        <w:t xml:space="preserve">) рабочих дней проверяет представленные Агентом документы, и передает </w:t>
      </w:r>
      <w:r w:rsidR="0086149D">
        <w:rPr>
          <w:szCs w:val="24"/>
        </w:rPr>
        <w:t>Агентский отчет</w:t>
      </w:r>
      <w:r w:rsidRPr="00CA7296">
        <w:rPr>
          <w:szCs w:val="24"/>
        </w:rPr>
        <w:t xml:space="preserve"> Агенту для подписания. Агент обязан в течение 3 (Трех) дней подписать такой </w:t>
      </w:r>
      <w:r w:rsidR="0086149D">
        <w:rPr>
          <w:szCs w:val="24"/>
        </w:rPr>
        <w:t>отчет</w:t>
      </w:r>
      <w:r w:rsidRPr="00CA7296">
        <w:rPr>
          <w:szCs w:val="24"/>
        </w:rPr>
        <w:t xml:space="preserve">  и возвратить Принципалу.</w:t>
      </w:r>
    </w:p>
    <w:p w:rsidR="00993FAD" w:rsidRPr="00CA7296" w:rsidRDefault="00993FAD" w:rsidP="00370975">
      <w:pPr>
        <w:pStyle w:val="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В случае обнаружения передачи неполного комплекта документов или документов, оформленных с нарушением требований Принципала, Принципал направляет Агенту письменные возражения по </w:t>
      </w:r>
      <w:r w:rsidR="0086149D">
        <w:rPr>
          <w:szCs w:val="24"/>
        </w:rPr>
        <w:t>Агентскому отчету</w:t>
      </w:r>
      <w:r w:rsidRPr="00CA7296">
        <w:rPr>
          <w:szCs w:val="24"/>
        </w:rPr>
        <w:t xml:space="preserve">  выполненных работ, путе</w:t>
      </w:r>
      <w:r>
        <w:rPr>
          <w:szCs w:val="24"/>
        </w:rPr>
        <w:t>м вручения под расписку, </w:t>
      </w:r>
      <w:r w:rsidRPr="00CA7296">
        <w:rPr>
          <w:szCs w:val="24"/>
        </w:rPr>
        <w:t xml:space="preserve"> либо по факсу, по электронной почте или иным способом связи.</w:t>
      </w:r>
    </w:p>
    <w:p w:rsidR="00993FAD" w:rsidRPr="00CA7296" w:rsidRDefault="00993FAD" w:rsidP="00370975">
      <w:pPr>
        <w:pStyle w:val="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После устранения допущенных Агентом нарушений Агент представляет </w:t>
      </w:r>
      <w:r w:rsidRPr="00CA7296">
        <w:rPr>
          <w:szCs w:val="24"/>
        </w:rPr>
        <w:lastRenderedPageBreak/>
        <w:t xml:space="preserve">Принципалу  дополнительный </w:t>
      </w:r>
      <w:r w:rsidR="0086149D">
        <w:rPr>
          <w:szCs w:val="24"/>
        </w:rPr>
        <w:t>Отчет</w:t>
      </w:r>
      <w:r w:rsidRPr="00CA7296">
        <w:rPr>
          <w:szCs w:val="24"/>
        </w:rPr>
        <w:t xml:space="preserve"> в 2 (двух) экземплярах на бумажном носителе и по электронной почте</w:t>
      </w:r>
      <w:r w:rsidR="0086149D">
        <w:rPr>
          <w:szCs w:val="24"/>
        </w:rPr>
        <w:t>.</w:t>
      </w:r>
      <w:r w:rsidRPr="00CA7296">
        <w:rPr>
          <w:szCs w:val="24"/>
        </w:rPr>
        <w:t xml:space="preserve"> 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Агент </w:t>
      </w:r>
      <w:r>
        <w:t xml:space="preserve">обязан контролировать внесение страхователями </w:t>
      </w:r>
      <w:r w:rsidRPr="00142A1D">
        <w:rPr>
          <w:szCs w:val="24"/>
        </w:rPr>
        <w:t xml:space="preserve">на расчетный счет </w:t>
      </w:r>
      <w:r w:rsidRPr="00142A1D">
        <w:t>Принципала</w:t>
      </w:r>
      <w:r w:rsidRPr="00CA7296">
        <w:t xml:space="preserve"> страховой п</w:t>
      </w:r>
      <w:r>
        <w:t>ремии по договорам страхования через банковские терминалы с предоставлением платежных документов Агенту.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shd w:val="clear" w:color="auto" w:fill="FFFFFF"/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</w:t>
      </w:r>
      <w:r>
        <w:rPr>
          <w:szCs w:val="24"/>
        </w:rPr>
        <w:t>Агент осуществляет контроль</w:t>
      </w:r>
      <w:r w:rsidRPr="00CA7296">
        <w:rPr>
          <w:szCs w:val="24"/>
        </w:rPr>
        <w:t xml:space="preserve"> страховых премий (взносов) по заключённым договорам страхования (полисам) следующим образом:</w:t>
      </w:r>
    </w:p>
    <w:p w:rsidR="00993FAD" w:rsidRPr="00341204" w:rsidRDefault="00993FAD" w:rsidP="00370975">
      <w:pPr>
        <w:pStyle w:val="3"/>
        <w:numPr>
          <w:ilvl w:val="2"/>
          <w:numId w:val="28"/>
        </w:numPr>
        <w:shd w:val="clear" w:color="auto" w:fill="FFFFFF"/>
        <w:tabs>
          <w:tab w:val="left" w:pos="1843"/>
        </w:tabs>
        <w:spacing w:before="0"/>
        <w:ind w:left="567" w:firstLine="567"/>
      </w:pPr>
      <w:r w:rsidRPr="00341204">
        <w:rPr>
          <w:szCs w:val="24"/>
        </w:rPr>
        <w:t>Страховые премии</w:t>
      </w:r>
      <w:r>
        <w:rPr>
          <w:szCs w:val="24"/>
        </w:rPr>
        <w:t xml:space="preserve"> (взносы), оплачиваются физическими</w:t>
      </w:r>
      <w:r w:rsidRPr="00341204">
        <w:rPr>
          <w:szCs w:val="24"/>
        </w:rPr>
        <w:t xml:space="preserve"> лиц</w:t>
      </w:r>
      <w:r>
        <w:rPr>
          <w:szCs w:val="24"/>
        </w:rPr>
        <w:t>ами через банковские терминалы на расчетный счет Принципала.</w:t>
      </w:r>
      <w:r w:rsidRPr="00341204">
        <w:rPr>
          <w:szCs w:val="24"/>
        </w:rPr>
        <w:t xml:space="preserve"> </w:t>
      </w:r>
      <w:r>
        <w:rPr>
          <w:szCs w:val="24"/>
        </w:rPr>
        <w:t>Копии платежных документов передаются Агенту и в последующем Принципалу для подтверждения факта оплаты.</w:t>
      </w:r>
    </w:p>
    <w:p w:rsidR="00993FAD" w:rsidRDefault="00993FAD" w:rsidP="00370975">
      <w:pPr>
        <w:pStyle w:val="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  <w:r w:rsidRPr="007D646C">
        <w:rPr>
          <w:szCs w:val="24"/>
        </w:rPr>
        <w:t>4.</w:t>
      </w:r>
      <w:r w:rsidR="00CC2C6E">
        <w:rPr>
          <w:szCs w:val="24"/>
        </w:rPr>
        <w:t>7</w:t>
      </w:r>
      <w:r w:rsidRPr="007D646C">
        <w:rPr>
          <w:szCs w:val="24"/>
        </w:rPr>
        <w:t>. Стороны по соглашению вправе предусмотреть иной порядок исполнения настоящего</w:t>
      </w:r>
      <w:r w:rsidRPr="00CA7296">
        <w:rPr>
          <w:szCs w:val="24"/>
        </w:rPr>
        <w:t xml:space="preserve"> Договора, который оформляется дополнительным соглашением к настоящему Договору и которое является неотъемлемой частью Договора.</w:t>
      </w:r>
    </w:p>
    <w:p w:rsidR="00993FAD" w:rsidRPr="00F86F43" w:rsidRDefault="00993FAD" w:rsidP="00370975">
      <w:pPr>
        <w:pStyle w:val="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</w:p>
    <w:p w:rsidR="00993FAD" w:rsidRDefault="00993FAD" w:rsidP="00F86F43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5. ОТВЕТСТВЕННОСТЬ СТОРОН</w:t>
      </w:r>
    </w:p>
    <w:p w:rsidR="00993FAD" w:rsidRPr="00CA7296" w:rsidRDefault="00993FAD" w:rsidP="00F86F43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Pr="00CA7296" w:rsidRDefault="00993FAD" w:rsidP="00BE6899">
      <w:pPr>
        <w:pStyle w:val="21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ind w:left="851" w:firstLine="567"/>
        <w:rPr>
          <w:sz w:val="24"/>
          <w:szCs w:val="24"/>
        </w:rPr>
      </w:pPr>
      <w:r w:rsidRPr="00CA7296">
        <w:rPr>
          <w:sz w:val="24"/>
          <w:szCs w:val="24"/>
        </w:rPr>
        <w:t xml:space="preserve"> Оригиналы бланков договоров страхования (по</w:t>
      </w:r>
      <w:r>
        <w:rPr>
          <w:sz w:val="24"/>
          <w:szCs w:val="24"/>
        </w:rPr>
        <w:t>лисов)</w:t>
      </w:r>
      <w:r w:rsidRPr="00CA7296">
        <w:rPr>
          <w:sz w:val="24"/>
          <w:szCs w:val="24"/>
        </w:rPr>
        <w:t xml:space="preserve"> являются бланками строгой отчетности. Факт передачи бланков строгой отчетности сторонами друг другу подтверждается подписанием Акта приемки</w:t>
      </w:r>
      <w:r w:rsidR="000D223D">
        <w:rPr>
          <w:sz w:val="24"/>
          <w:szCs w:val="24"/>
        </w:rPr>
        <w:t xml:space="preserve"> </w:t>
      </w:r>
      <w:r w:rsidRPr="00CA7296">
        <w:rPr>
          <w:sz w:val="24"/>
          <w:szCs w:val="24"/>
        </w:rPr>
        <w:t>-</w:t>
      </w:r>
      <w:r w:rsidR="000D223D">
        <w:rPr>
          <w:sz w:val="24"/>
          <w:szCs w:val="24"/>
        </w:rPr>
        <w:t xml:space="preserve"> </w:t>
      </w:r>
      <w:r w:rsidRPr="00CA7296">
        <w:rPr>
          <w:sz w:val="24"/>
          <w:szCs w:val="24"/>
        </w:rPr>
        <w:t xml:space="preserve">передачи бланков (Приложение № 2). </w:t>
      </w:r>
    </w:p>
    <w:p w:rsidR="00993FAD" w:rsidRPr="00CA7296" w:rsidRDefault="00993FAD" w:rsidP="00BE6899">
      <w:pPr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900"/>
          <w:tab w:val="num" w:pos="1843"/>
        </w:tabs>
        <w:ind w:left="851" w:firstLine="567"/>
        <w:jc w:val="both"/>
      </w:pPr>
      <w:r w:rsidRPr="00CA7296">
        <w:t>Оригиналы испорченных бланков строгой отчетности (договоры страхования</w:t>
      </w:r>
      <w:r>
        <w:t xml:space="preserve"> (полисы)</w:t>
      </w:r>
      <w:r w:rsidR="000D223D">
        <w:t>)</w:t>
      </w:r>
      <w:r w:rsidRPr="00CA7296">
        <w:t xml:space="preserve"> аннулируются путем перечеркивания и отражаются в предоставляемом Агентом Акте приемки-передачи бланков (Приложение № 2.1). Бланк строгой отчетности (договор страховани</w:t>
      </w:r>
      <w:r>
        <w:t>я (полис)</w:t>
      </w:r>
      <w:r w:rsidR="000D223D">
        <w:t>)</w:t>
      </w:r>
      <w:r w:rsidRPr="00CA7296">
        <w:t xml:space="preserve">  при этом считается испорченным только при наличии всех оригиналов бланков. В испорченном, но полностью заполненном договоре страхования (полисе)</w:t>
      </w:r>
      <w:r>
        <w:t xml:space="preserve"> должен быть указан номер полиса, который выдан взамен испорченного</w:t>
      </w:r>
      <w:r w:rsidRPr="00CA7296">
        <w:t>.</w:t>
      </w:r>
    </w:p>
    <w:p w:rsidR="00993FAD" w:rsidRPr="00CA7296" w:rsidRDefault="00993FAD" w:rsidP="00BE6899">
      <w:pPr>
        <w:pStyle w:val="3"/>
        <w:widowControl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 Агент несет полную имущественную ответственность за сохранность переданных ему по настоящему Договору бланков строгой отчетности (договоров страхования </w:t>
      </w:r>
      <w:r>
        <w:rPr>
          <w:szCs w:val="24"/>
        </w:rPr>
        <w:t>(полисов)</w:t>
      </w:r>
      <w:r w:rsidRPr="00CA7296">
        <w:rPr>
          <w:szCs w:val="24"/>
        </w:rPr>
        <w:t>), иной документации и информационных материалов и срок</w:t>
      </w:r>
      <w:r w:rsidR="008854AF">
        <w:rPr>
          <w:szCs w:val="24"/>
        </w:rPr>
        <w:t>и</w:t>
      </w:r>
      <w:r w:rsidRPr="00CA7296">
        <w:rPr>
          <w:szCs w:val="24"/>
        </w:rPr>
        <w:t xml:space="preserve"> представления Акта сдачи-пр</w:t>
      </w:r>
      <w:r>
        <w:rPr>
          <w:szCs w:val="24"/>
        </w:rPr>
        <w:t>и</w:t>
      </w:r>
      <w:r w:rsidRPr="00CA7296">
        <w:rPr>
          <w:szCs w:val="24"/>
        </w:rPr>
        <w:t xml:space="preserve">емки выполненных работ. </w:t>
      </w:r>
    </w:p>
    <w:p w:rsidR="00993FAD" w:rsidRPr="00CA7296" w:rsidRDefault="00993FAD" w:rsidP="00BE6899">
      <w:pPr>
        <w:pStyle w:val="af7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Не реже чем раз в месяц  Агент представляет Принципалу  реестр утраченных (утерянных и похищенных) в отчетном месяце бланков строгой отчетности (полисы добровольного и обязательного страхования, квитанции об оплате стр</w:t>
      </w:r>
      <w:r>
        <w:t>аховой премии) и иных документов</w:t>
      </w:r>
      <w:r w:rsidRPr="00CA7296">
        <w:t>, которые были выданы Агенту для заключения договоров страхования, в срок до 10 числа месяца, следующего за отчетным месяцем (а в случае, если отчетным месяцем является декабрь – в срок до 20 января следующего года).</w:t>
      </w:r>
    </w:p>
    <w:p w:rsidR="00993FAD" w:rsidRPr="00CA7296" w:rsidRDefault="00993FAD" w:rsidP="00BE6899">
      <w:pPr>
        <w:pStyle w:val="af7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Ежеквартально не позднее 15 числа месяца, следующего за отчетным кварталом, Агент и Принципал  проводят инвентаризацию переданных Агенту бланков строгой отчетности.</w:t>
      </w:r>
    </w:p>
    <w:p w:rsidR="00993FAD" w:rsidRPr="00CA7296" w:rsidRDefault="00993FAD" w:rsidP="00BE6899">
      <w:pPr>
        <w:pStyle w:val="af7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Кроме того, Принципал должен получать от Агента данные об остатках у него (Агента) бланков строгой отчетности при получении им новых бланков.</w:t>
      </w:r>
    </w:p>
    <w:p w:rsidR="00993FAD" w:rsidRPr="00CA7296" w:rsidRDefault="00993FAD" w:rsidP="00BE6899">
      <w:pPr>
        <w:pStyle w:val="af7"/>
        <w:numPr>
          <w:ilvl w:val="1"/>
          <w:numId w:val="1"/>
        </w:numPr>
        <w:tabs>
          <w:tab w:val="clear" w:pos="2490"/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При наличии недобросовестных действий Агента, в том числе и связанных с обо</w:t>
      </w:r>
      <w:r>
        <w:t>ротом БСО</w:t>
      </w:r>
      <w:r w:rsidRPr="00CA7296">
        <w:t xml:space="preserve">, Агент несет ответственность за причиненный Принципалу ущерб в </w:t>
      </w:r>
      <w:r w:rsidR="000336D6">
        <w:t>соответствии с действующим законодательством.</w:t>
      </w:r>
    </w:p>
    <w:p w:rsidR="00993FAD" w:rsidRPr="00CA7296" w:rsidRDefault="00993FAD" w:rsidP="00BE6899">
      <w:pPr>
        <w:tabs>
          <w:tab w:val="num" w:pos="851"/>
          <w:tab w:val="num" w:pos="1843"/>
        </w:tabs>
        <w:ind w:left="851" w:firstLine="567"/>
        <w:jc w:val="both"/>
      </w:pPr>
      <w:r w:rsidRPr="00CA7296">
        <w:t>5.4.</w:t>
      </w:r>
      <w:r w:rsidR="000336D6">
        <w:t>1</w:t>
      </w:r>
      <w:r w:rsidRPr="00CA7296">
        <w:t xml:space="preserve">. </w:t>
      </w:r>
      <w:r w:rsidR="000336D6">
        <w:t>За утрату каждого</w:t>
      </w:r>
      <w:r w:rsidR="000336D6" w:rsidRPr="00CA7296">
        <w:t xml:space="preserve"> бланка строгой отчетности</w:t>
      </w:r>
      <w:r w:rsidR="000336D6" w:rsidRPr="00D743A5">
        <w:t xml:space="preserve"> </w:t>
      </w:r>
      <w:r w:rsidR="000336D6">
        <w:t xml:space="preserve">штраф </w:t>
      </w:r>
      <w:r w:rsidRPr="00D743A5">
        <w:t>2000</w:t>
      </w:r>
      <w:r>
        <w:rPr>
          <w:b/>
        </w:rPr>
        <w:t xml:space="preserve"> </w:t>
      </w:r>
      <w:r w:rsidRPr="00CA7296">
        <w:t>(</w:t>
      </w:r>
      <w:r>
        <w:t>Две тысячи) рублей</w:t>
      </w:r>
      <w:r w:rsidRPr="00CA7296">
        <w:t>.</w:t>
      </w:r>
    </w:p>
    <w:p w:rsidR="00993FAD" w:rsidRPr="000D223D" w:rsidRDefault="00993FAD" w:rsidP="00BE6899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0D223D">
        <w:rPr>
          <w:szCs w:val="24"/>
        </w:rPr>
        <w:t xml:space="preserve">Предусмотренные настоящим Договором штрафы Стороны вправе удерживать (вычитать) из сумм, подлежащих перечислению виновной Стороне. В случае невозможности удержания и/или отказа виновной стороны от добровольной уплаты штраф подлежит взысканию в судебном порядке. </w:t>
      </w:r>
    </w:p>
    <w:p w:rsidR="00993FAD" w:rsidRPr="00CA7296" w:rsidRDefault="00993FAD" w:rsidP="00BE6899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Доказывание отсутствия вины за утрату бланков строгой отчетности возлагается при этом на Агента.</w:t>
      </w:r>
    </w:p>
    <w:p w:rsidR="00993FAD" w:rsidRDefault="00993FAD" w:rsidP="00A169D1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Агент несет </w:t>
      </w:r>
      <w:r>
        <w:rPr>
          <w:szCs w:val="24"/>
        </w:rPr>
        <w:t>полную</w:t>
      </w:r>
      <w:r w:rsidRPr="00CA7296">
        <w:rPr>
          <w:szCs w:val="24"/>
        </w:rPr>
        <w:t xml:space="preserve"> имущественную ответственность в рамках настоящего Договора и действующего законодательства </w:t>
      </w:r>
      <w:r w:rsidR="000D223D" w:rsidRPr="00CA7296">
        <w:rPr>
          <w:szCs w:val="24"/>
        </w:rPr>
        <w:t>Р</w:t>
      </w:r>
      <w:r w:rsidR="000D223D">
        <w:rPr>
          <w:szCs w:val="24"/>
        </w:rPr>
        <w:t xml:space="preserve">оссийской </w:t>
      </w:r>
      <w:r w:rsidRPr="00CA7296">
        <w:rPr>
          <w:szCs w:val="24"/>
        </w:rPr>
        <w:t>Ф</w:t>
      </w:r>
      <w:r w:rsidR="000D223D">
        <w:rPr>
          <w:szCs w:val="24"/>
        </w:rPr>
        <w:t>едерации</w:t>
      </w:r>
      <w:r w:rsidRPr="00CA7296">
        <w:rPr>
          <w:szCs w:val="24"/>
        </w:rPr>
        <w:t>.</w:t>
      </w:r>
    </w:p>
    <w:p w:rsidR="00993FAD" w:rsidRPr="00A169D1" w:rsidRDefault="00993FAD" w:rsidP="00075F3B">
      <w:pPr>
        <w:pStyle w:val="3"/>
        <w:numPr>
          <w:ilvl w:val="0"/>
          <w:numId w:val="0"/>
        </w:numPr>
        <w:tabs>
          <w:tab w:val="num" w:pos="1843"/>
          <w:tab w:val="num" w:pos="3630"/>
        </w:tabs>
        <w:spacing w:before="0"/>
        <w:ind w:left="1418"/>
        <w:rPr>
          <w:szCs w:val="24"/>
        </w:rPr>
      </w:pPr>
    </w:p>
    <w:p w:rsidR="00993FAD" w:rsidRDefault="00993FAD" w:rsidP="00A169D1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6. КОНФИДЕНЦИАЛЬНОСТЬ</w:t>
      </w:r>
    </w:p>
    <w:p w:rsidR="00993FAD" w:rsidRPr="00CA7296" w:rsidRDefault="00993FAD" w:rsidP="00A169D1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A169D1">
      <w:pPr>
        <w:pStyle w:val="3"/>
        <w:numPr>
          <w:ilvl w:val="0"/>
          <w:numId w:val="0"/>
        </w:numPr>
        <w:tabs>
          <w:tab w:val="left" w:pos="36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6.1. Содержание настоящего Договора, а также предоставляемая Сторонами техническая, финансовая и иная информация по предмету и исполнению настоящего </w:t>
      </w:r>
      <w:r w:rsidRPr="00CA7296">
        <w:rPr>
          <w:szCs w:val="24"/>
        </w:rPr>
        <w:lastRenderedPageBreak/>
        <w:t>Договора является конфиденциальной и не подлежит разглашению (передаче) третьим лицам за исключением случаев, предусмотренных действующим законодательством РФ и настоящим Договором.</w:t>
      </w:r>
    </w:p>
    <w:p w:rsidR="00993FAD" w:rsidRPr="00CA7296" w:rsidRDefault="00993FAD" w:rsidP="00A169D1">
      <w:pPr>
        <w:pStyle w:val="3"/>
        <w:numPr>
          <w:ilvl w:val="0"/>
          <w:numId w:val="0"/>
        </w:numPr>
        <w:tabs>
          <w:tab w:val="left" w:pos="360"/>
        </w:tabs>
        <w:spacing w:before="0"/>
        <w:ind w:left="851" w:firstLine="567"/>
        <w:rPr>
          <w:szCs w:val="24"/>
        </w:rPr>
      </w:pPr>
    </w:p>
    <w:p w:rsidR="00993FAD" w:rsidRDefault="00993FAD" w:rsidP="00A169D1">
      <w:pPr>
        <w:tabs>
          <w:tab w:val="left" w:pos="5670"/>
        </w:tabs>
        <w:jc w:val="center"/>
        <w:rPr>
          <w:b/>
        </w:rPr>
      </w:pPr>
      <w:r w:rsidRPr="00CA7296">
        <w:rPr>
          <w:b/>
        </w:rPr>
        <w:t>7.ОСОБЫЕ УСЛОВИЯ</w:t>
      </w:r>
    </w:p>
    <w:p w:rsidR="00993FAD" w:rsidRPr="00CA7296" w:rsidRDefault="00993FAD" w:rsidP="00A169D1">
      <w:pPr>
        <w:tabs>
          <w:tab w:val="left" w:pos="5670"/>
        </w:tabs>
        <w:jc w:val="center"/>
        <w:rPr>
          <w:b/>
        </w:rPr>
      </w:pP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7.1. С момента вступления в силу настоящего Договора, прекращается действие всех ранее заключенных между Принципалом и Агентом договоров поручения и агентских договоров, включая все приложения и дополнительные соглашения к ним.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7.2. С даты прекращения действия нас</w:t>
      </w:r>
      <w:r>
        <w:t>тоящего Д</w:t>
      </w:r>
      <w:r w:rsidRPr="00CA7296">
        <w:t>оговора выплата вознаграждения по страховым премиям (взносам), поступившим после указанной даты, не производится.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7.3. Принципал не возмещает Агенту издержки, понесенные последним по исполнению настоящего поручения.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 xml:space="preserve">7.4. Рекламные материалы Принципала, переданные Агенту на время исполнения настоящего договора, бланки строгой отчетности, знаки специального образца являются собственностью Принципала. Агент обязан в случаях </w:t>
      </w:r>
      <w:r>
        <w:t xml:space="preserve">и в сроки, </w:t>
      </w:r>
      <w:r w:rsidR="008854AF">
        <w:t>предусмотренные настоящим договором</w:t>
      </w:r>
      <w:r w:rsidRPr="00CA7296">
        <w:t>, возвратить Принципалу непредназначенную для распространения рекламную продукцию. Агент не имеет права на использование товарного знака, логотипа и фирменного стиля Принципала без его письменного согласия.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 xml:space="preserve">7.5. Агент дает согласие на использование его </w:t>
      </w:r>
      <w:r w:rsidRPr="007D646C">
        <w:t>идентификационных</w:t>
      </w:r>
      <w:r>
        <w:t xml:space="preserve"> </w:t>
      </w:r>
      <w:r w:rsidRPr="00CA7296">
        <w:t>данных для обработки в информационной системе Принципала, а также отображения этих данных на официальном сайте Принципала при запросе третьим лицом номера бланка полиса, выданному и/или заключенному Агентом.</w:t>
      </w:r>
    </w:p>
    <w:p w:rsidR="00993FAD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8. ОБСТОЯТЕЛЬСТВА НЕПРЕОДОЛИМОЙ СИЛЫ</w:t>
      </w:r>
    </w:p>
    <w:p w:rsidR="00993FAD" w:rsidRPr="00CA7296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Pr="00CA7296" w:rsidRDefault="00993FAD" w:rsidP="00A13516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8.1. 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исполнение оказалось невозможным вследствие непреодолимой силы, т.е. чрезвычайных (находящихся вне разумного контроля Сторон) и непредотвратимых при данных условиях обстоятельств, возникших после заключения настоящего Договора. К таким обстоятельствам не относится, в частности, нарушение обязанностей со стороны контрагентов, отсутствие у Стороны необходимых денежных средств.</w:t>
      </w:r>
    </w:p>
    <w:p w:rsidR="00993FAD" w:rsidRDefault="00993FAD" w:rsidP="00A13516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8.2. Каждая Сторона обязана в течение 3 (трёх) рабочих дней с момента наступления обстоятельств непреодолимой силы поставить об этом в известность другую Сторону. </w:t>
      </w:r>
    </w:p>
    <w:p w:rsidR="00993FAD" w:rsidRPr="00A13516" w:rsidRDefault="00993FAD" w:rsidP="00A13516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</w:p>
    <w:p w:rsidR="00993FAD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9. СРОК ДЕЙСТВИЯ И ПРЕКРАЩЕНИЕ ДОГОВОРА</w:t>
      </w:r>
    </w:p>
    <w:p w:rsidR="00993FAD" w:rsidRPr="00CA7296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183275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 xml:space="preserve">9.1. Настоящий Договор вступает в силу с момента его </w:t>
      </w:r>
      <w:r w:rsidR="008854AF">
        <w:rPr>
          <w:szCs w:val="24"/>
        </w:rPr>
        <w:t>заключения</w:t>
      </w:r>
      <w:r w:rsidR="000336D6">
        <w:rPr>
          <w:szCs w:val="24"/>
        </w:rPr>
        <w:t>,</w:t>
      </w:r>
      <w:r w:rsidRPr="00CA7296">
        <w:rPr>
          <w:szCs w:val="24"/>
        </w:rPr>
        <w:t xml:space="preserve"> и действуют 1 (один) год. </w:t>
      </w:r>
      <w:r>
        <w:rPr>
          <w:szCs w:val="24"/>
        </w:rPr>
        <w:t>Если ни одна из Сторон за тридцать (тридцать) календарных дней до окончания срока действия настоящего Договора не заявит о его расторжении и не предложит иные условия, настоящий Договор автоматически продлевается на каждый последующий календарный год на тех же условиях.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9.2. Каждая из Сторон вправе расторгнуть настоящий Договор в одностороннем порядке и в любое время. Договор считается расторгнутым по истечении 10 календарных дней с момента направления заказным письмом  уведомления другой Стороне о расторжении Договора.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9.3. Настоящий Договор</w:t>
      </w:r>
      <w:r w:rsidR="000D223D">
        <w:rPr>
          <w:szCs w:val="24"/>
        </w:rPr>
        <w:t>,</w:t>
      </w:r>
      <w:r w:rsidRPr="00CA7296">
        <w:rPr>
          <w:szCs w:val="24"/>
        </w:rPr>
        <w:t xml:space="preserve"> может быть</w:t>
      </w:r>
      <w:r w:rsidR="000D223D">
        <w:rPr>
          <w:szCs w:val="24"/>
        </w:rPr>
        <w:t>,</w:t>
      </w:r>
      <w:r w:rsidRPr="00CA7296">
        <w:rPr>
          <w:szCs w:val="24"/>
        </w:rPr>
        <w:t xml:space="preserve"> расторгнут в следующих случаях: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а) по соглашению Сторон;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б</w:t>
      </w:r>
      <w:r w:rsidRPr="00CA7296">
        <w:rPr>
          <w:szCs w:val="24"/>
        </w:rPr>
        <w:t>) в случае, если одна из Сторон, в соответствии с п. 9.2. настоящего Договора, заявит о его расторжении;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b/>
          <w:i/>
          <w:szCs w:val="24"/>
        </w:rPr>
      </w:pPr>
      <w:r>
        <w:rPr>
          <w:szCs w:val="24"/>
        </w:rPr>
        <w:t>в</w:t>
      </w:r>
      <w:r w:rsidRPr="00CA7296">
        <w:rPr>
          <w:szCs w:val="24"/>
        </w:rPr>
        <w:t xml:space="preserve">) в случае признания Агента несостоятельным (банкротом); 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г</w:t>
      </w:r>
      <w:r w:rsidRPr="00CA7296">
        <w:rPr>
          <w:szCs w:val="24"/>
        </w:rPr>
        <w:t>) в случае отзыва, аннулирования или приостановления действия лицензии Принципала на осуществление соответствующей страховой деятельности или отдельного вида страхования;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д</w:t>
      </w:r>
      <w:r w:rsidRPr="00CA7296">
        <w:rPr>
          <w:szCs w:val="24"/>
        </w:rPr>
        <w:t>) отзыва Принципалом доверенности, выданной Агенту;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е</w:t>
      </w:r>
      <w:r w:rsidRPr="00CA7296">
        <w:rPr>
          <w:szCs w:val="24"/>
        </w:rPr>
        <w:t>) привлечение Агентом, без письменного согласования с Принципалом третьего лица для выполнения обязательств, предусмотренных настоящим Договором;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lastRenderedPageBreak/>
        <w:t>ж</w:t>
      </w:r>
      <w:r w:rsidRPr="00CA7296">
        <w:rPr>
          <w:szCs w:val="24"/>
        </w:rPr>
        <w:t xml:space="preserve">) осуществление Агентом, а также привлеченным им лицами деятельности за пределами границ территории, предусмотренной п. 1.1.5 настоящего Договора; 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з</w:t>
      </w:r>
      <w:r w:rsidRPr="00CA7296">
        <w:rPr>
          <w:szCs w:val="24"/>
        </w:rPr>
        <w:t>) осуществление Агентом, а также привлеченным им лицами деятельности, противоречащей  п. 2.1., 2.2. и 2.3. настоящего Договора;</w:t>
      </w:r>
    </w:p>
    <w:p w:rsidR="00993FAD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и</w:t>
      </w:r>
      <w:r w:rsidRPr="00CA7296">
        <w:rPr>
          <w:szCs w:val="24"/>
        </w:rPr>
        <w:t>) по иным основаниям, предусмотренным действующим законодательством РФ.</w:t>
      </w:r>
    </w:p>
    <w:p w:rsidR="00993FAD" w:rsidRPr="00183275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</w:p>
    <w:p w:rsidR="00993FAD" w:rsidRDefault="00993FAD" w:rsidP="00183275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10. РАЗРЕШЕНИЕ СПОРОВ</w:t>
      </w:r>
    </w:p>
    <w:p w:rsidR="00993FAD" w:rsidRPr="00CA7296" w:rsidRDefault="00993FAD" w:rsidP="00183275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183275">
      <w:pPr>
        <w:tabs>
          <w:tab w:val="num" w:pos="3630"/>
        </w:tabs>
        <w:ind w:left="993" w:firstLine="425"/>
        <w:jc w:val="both"/>
      </w:pPr>
      <w:r>
        <w:t>10</w:t>
      </w:r>
      <w:r w:rsidRPr="00CA7296">
        <w:t xml:space="preserve">.1. Споры, связанные с исполнением настоящего Договора, разрешаются путем двусторонних переговоров, а в случае не урегулирования подлежат рассмотрению в </w:t>
      </w:r>
      <w:r w:rsidRPr="007D646C">
        <w:t>Арбитражном</w:t>
      </w:r>
      <w:r>
        <w:t xml:space="preserve"> </w:t>
      </w:r>
      <w:r w:rsidRPr="00CA7296">
        <w:t>суде согласно действующему законодательству.</w:t>
      </w:r>
    </w:p>
    <w:p w:rsidR="00993FAD" w:rsidRPr="00CA7296" w:rsidRDefault="00993FAD" w:rsidP="00183275">
      <w:pPr>
        <w:tabs>
          <w:tab w:val="num" w:pos="3630"/>
        </w:tabs>
        <w:ind w:left="993" w:firstLine="425"/>
        <w:jc w:val="both"/>
      </w:pPr>
    </w:p>
    <w:p w:rsidR="00993FAD" w:rsidRDefault="00993FAD" w:rsidP="00183275">
      <w:pPr>
        <w:ind w:left="1134" w:firstLine="851"/>
        <w:jc w:val="center"/>
        <w:rPr>
          <w:b/>
        </w:rPr>
      </w:pPr>
      <w:r w:rsidRPr="00CA7296">
        <w:rPr>
          <w:b/>
        </w:rPr>
        <w:t>11. ЗАКЛЮЧИТЕЛЬНЫЕ ПОЛОЖЕНИЯ</w:t>
      </w:r>
    </w:p>
    <w:p w:rsidR="00993FAD" w:rsidRPr="00CA7296" w:rsidRDefault="00993FAD" w:rsidP="00183275">
      <w:pPr>
        <w:ind w:left="1134" w:firstLine="851"/>
        <w:jc w:val="center"/>
        <w:rPr>
          <w:b/>
        </w:rPr>
      </w:pPr>
    </w:p>
    <w:p w:rsidR="00993FAD" w:rsidRPr="00CA7296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>.1. Настоящий договор составлен в 2 (двух) подлинных экземплярах, по одному для каждой из Сторон. Оба экземпляра имеют одинаковую юридическую силу.</w:t>
      </w:r>
    </w:p>
    <w:p w:rsidR="00993FAD" w:rsidRPr="00CA7296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 xml:space="preserve">.2. Все изменения, приложения и дополнения к настоящему Договору оформляются в письменной форме, подписываются уполномоченными представителями Сторон и являются его неотъемлемой частью. 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>.3. Приложения № 1</w:t>
      </w:r>
      <w:r w:rsidRPr="00970B1B">
        <w:t>-</w:t>
      </w:r>
      <w:r w:rsidR="00970B1B">
        <w:t>3</w:t>
      </w:r>
      <w:r w:rsidRPr="00970B1B">
        <w:t xml:space="preserve"> являются </w:t>
      </w:r>
      <w:r w:rsidRPr="00CA7296">
        <w:t>неотъемлем</w:t>
      </w:r>
      <w:r>
        <w:t xml:space="preserve">ыми </w:t>
      </w:r>
      <w:r w:rsidR="00970B1B">
        <w:t>частями настоящего Договора.</w:t>
      </w:r>
    </w:p>
    <w:p w:rsidR="00993FAD" w:rsidRDefault="00993FAD" w:rsidP="008970FA">
      <w:pPr>
        <w:pStyle w:val="af7"/>
        <w:numPr>
          <w:ilvl w:val="1"/>
          <w:numId w:val="31"/>
        </w:numPr>
        <w:tabs>
          <w:tab w:val="num" w:pos="993"/>
        </w:tabs>
        <w:ind w:left="1134" w:firstLine="284"/>
        <w:jc w:val="both"/>
      </w:pPr>
      <w:r w:rsidRPr="00CA7296">
        <w:t>В случае расторжения настоящего Договора Стороны обязаны выполнить все обязательства, возникшие в период его действия.</w:t>
      </w:r>
    </w:p>
    <w:p w:rsidR="00993FAD" w:rsidRDefault="00993FAD" w:rsidP="006B2670">
      <w:pPr>
        <w:pStyle w:val="af7"/>
        <w:ind w:left="1418"/>
        <w:jc w:val="both"/>
      </w:pPr>
    </w:p>
    <w:p w:rsidR="00993FAD" w:rsidRDefault="00993FAD" w:rsidP="00075F3B">
      <w:pPr>
        <w:pStyle w:val="af7"/>
        <w:ind w:left="1418"/>
        <w:jc w:val="both"/>
        <w:rPr>
          <w:strike/>
        </w:rPr>
      </w:pPr>
    </w:p>
    <w:p w:rsidR="00993FAD" w:rsidRPr="00CA7296" w:rsidRDefault="00993FAD" w:rsidP="00075F3B">
      <w:pPr>
        <w:pStyle w:val="af7"/>
        <w:ind w:left="1418"/>
        <w:jc w:val="both"/>
      </w:pPr>
    </w:p>
    <w:p w:rsidR="000D223D" w:rsidRDefault="000D223D" w:rsidP="00361A93">
      <w:pPr>
        <w:tabs>
          <w:tab w:val="num" w:pos="3630"/>
        </w:tabs>
        <w:ind w:left="180"/>
        <w:jc w:val="center"/>
        <w:rPr>
          <w:b/>
        </w:rPr>
      </w:pPr>
    </w:p>
    <w:p w:rsidR="00993FAD" w:rsidRPr="00CA7296" w:rsidRDefault="00993FAD" w:rsidP="00361A93">
      <w:pPr>
        <w:tabs>
          <w:tab w:val="num" w:pos="3630"/>
        </w:tabs>
        <w:ind w:left="180"/>
        <w:jc w:val="center"/>
        <w:rPr>
          <w:b/>
        </w:rPr>
      </w:pPr>
      <w:r w:rsidRPr="00CA7296">
        <w:rPr>
          <w:b/>
        </w:rPr>
        <w:t>12. РЕКВИЗИТЫ СТОРОН</w:t>
      </w:r>
    </w:p>
    <w:tbl>
      <w:tblPr>
        <w:tblW w:w="10960" w:type="dxa"/>
        <w:jc w:val="center"/>
        <w:tblLook w:val="01E0" w:firstRow="1" w:lastRow="1" w:firstColumn="1" w:lastColumn="1" w:noHBand="0" w:noVBand="0"/>
      </w:tblPr>
      <w:tblGrid>
        <w:gridCol w:w="5955"/>
        <w:gridCol w:w="5005"/>
      </w:tblGrid>
      <w:tr w:rsidR="00CA3E33" w:rsidRPr="00CA7296" w:rsidTr="008854AF">
        <w:trPr>
          <w:trHeight w:val="307"/>
          <w:jc w:val="center"/>
        </w:trPr>
        <w:tc>
          <w:tcPr>
            <w:tcW w:w="5955" w:type="dxa"/>
          </w:tcPr>
          <w:p w:rsidR="00993FAD" w:rsidRPr="008970FA" w:rsidRDefault="00993FAD" w:rsidP="00991A47">
            <w:pPr>
              <w:jc w:val="center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ПРИНЦИПАЛ:</w:t>
            </w:r>
          </w:p>
        </w:tc>
        <w:tc>
          <w:tcPr>
            <w:tcW w:w="5005" w:type="dxa"/>
          </w:tcPr>
          <w:p w:rsidR="00993FAD" w:rsidRPr="008970FA" w:rsidRDefault="00993FAD" w:rsidP="00991A47">
            <w:pPr>
              <w:jc w:val="both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АГЕНТ:</w:t>
            </w:r>
          </w:p>
        </w:tc>
      </w:tr>
      <w:tr w:rsidR="00CA3E33" w:rsidRPr="00CA7296" w:rsidTr="008854AF">
        <w:trPr>
          <w:cantSplit/>
          <w:trHeight w:val="131"/>
          <w:jc w:val="center"/>
        </w:trPr>
        <w:tc>
          <w:tcPr>
            <w:tcW w:w="5955" w:type="dxa"/>
          </w:tcPr>
          <w:p w:rsidR="00993FAD" w:rsidRPr="008970FA" w:rsidRDefault="00993FAD" w:rsidP="00CA3E33">
            <w:pPr>
              <w:ind w:left="1134"/>
              <w:rPr>
                <w:b/>
                <w:sz w:val="20"/>
                <w:szCs w:val="20"/>
              </w:rPr>
            </w:pPr>
          </w:p>
        </w:tc>
        <w:tc>
          <w:tcPr>
            <w:tcW w:w="5005" w:type="dxa"/>
            <w:vMerge w:val="restart"/>
          </w:tcPr>
          <w:p w:rsidR="00993FAD" w:rsidRPr="008970FA" w:rsidRDefault="00993FAD" w:rsidP="000C575D">
            <w:pPr>
              <w:jc w:val="both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ГБУ РА «МФЦ»</w:t>
            </w:r>
          </w:p>
          <w:p w:rsidR="00993FAD" w:rsidRPr="008970FA" w:rsidRDefault="00993FAD" w:rsidP="008970FA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 xml:space="preserve">Юридический адрес:385000, Россия, Республика Адыгея, г. Майкоп, ул. </w:t>
            </w:r>
            <w:proofErr w:type="spellStart"/>
            <w:r w:rsidRPr="008970FA">
              <w:rPr>
                <w:bCs/>
                <w:sz w:val="20"/>
                <w:szCs w:val="20"/>
              </w:rPr>
              <w:t>Краснооктябрьская</w:t>
            </w:r>
            <w:proofErr w:type="spellEnd"/>
            <w:r w:rsidRPr="008970FA">
              <w:rPr>
                <w:bCs/>
                <w:sz w:val="20"/>
                <w:szCs w:val="20"/>
              </w:rPr>
              <w:t>, 47</w:t>
            </w:r>
          </w:p>
          <w:p w:rsidR="00993FAD" w:rsidRPr="008970FA" w:rsidRDefault="00993FAD" w:rsidP="000C575D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Почтовый адрес:385000, Россия, Республика Адыгея, г. Майкоп, ул. Краснооктябрьская,47</w:t>
            </w:r>
          </w:p>
          <w:p w:rsidR="00993FAD" w:rsidRPr="008970FA" w:rsidRDefault="00993FAD" w:rsidP="00C85484">
            <w:pPr>
              <w:widowControl w:val="0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Банковские реквизиты: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ИНН</w:t>
            </w:r>
            <w:r w:rsidRPr="008970FA">
              <w:rPr>
                <w:color w:val="000000"/>
                <w:sz w:val="20"/>
                <w:szCs w:val="20"/>
              </w:rPr>
              <w:t xml:space="preserve"> 0105058590 / 010501001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р/с</w:t>
            </w:r>
            <w:r w:rsidRPr="008970FA">
              <w:rPr>
                <w:color w:val="000000"/>
                <w:sz w:val="20"/>
                <w:szCs w:val="20"/>
              </w:rPr>
              <w:t xml:space="preserve"> 40601810200001000001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 xml:space="preserve">л/с </w:t>
            </w:r>
            <w:r w:rsidRPr="008970FA">
              <w:rPr>
                <w:color w:val="000000"/>
                <w:sz w:val="20"/>
                <w:szCs w:val="20"/>
              </w:rPr>
              <w:t>20766Ц96440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color w:val="000000"/>
                <w:sz w:val="20"/>
                <w:szCs w:val="20"/>
              </w:rPr>
              <w:t>Отделение-НБ Республика Адыгея г. Майкоп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БИК</w:t>
            </w:r>
            <w:r w:rsidRPr="008970FA">
              <w:rPr>
                <w:color w:val="000000"/>
                <w:sz w:val="20"/>
                <w:szCs w:val="20"/>
              </w:rPr>
              <w:t xml:space="preserve"> 047908001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b/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 xml:space="preserve">ОГРН </w:t>
            </w:r>
            <w:r w:rsidRPr="008970FA">
              <w:rPr>
                <w:color w:val="000000"/>
                <w:sz w:val="20"/>
                <w:szCs w:val="20"/>
              </w:rPr>
              <w:t>1090105001260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ОКПО</w:t>
            </w:r>
            <w:r w:rsidRPr="008970FA">
              <w:rPr>
                <w:color w:val="000000"/>
                <w:sz w:val="20"/>
                <w:szCs w:val="20"/>
              </w:rPr>
              <w:t xml:space="preserve"> 88824306 </w:t>
            </w:r>
            <w:r w:rsidRPr="008970FA">
              <w:rPr>
                <w:b/>
                <w:color w:val="000000"/>
                <w:sz w:val="20"/>
                <w:szCs w:val="20"/>
              </w:rPr>
              <w:t>ОКОГУ</w:t>
            </w:r>
            <w:r w:rsidRPr="008970FA">
              <w:rPr>
                <w:color w:val="000000"/>
                <w:sz w:val="20"/>
                <w:szCs w:val="20"/>
              </w:rPr>
              <w:t xml:space="preserve"> 2300220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ОКТМО</w:t>
            </w:r>
            <w:r w:rsidRPr="008970FA">
              <w:rPr>
                <w:color w:val="000000"/>
                <w:sz w:val="20"/>
                <w:szCs w:val="20"/>
              </w:rPr>
              <w:t xml:space="preserve"> 79701000001 </w:t>
            </w:r>
          </w:p>
          <w:p w:rsidR="00993FAD" w:rsidRPr="008970FA" w:rsidRDefault="00993FAD" w:rsidP="00C85484">
            <w:pPr>
              <w:widowControl w:val="0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ОКФС</w:t>
            </w:r>
            <w:r w:rsidRPr="008970FA">
              <w:rPr>
                <w:color w:val="000000"/>
                <w:sz w:val="20"/>
                <w:szCs w:val="20"/>
              </w:rPr>
              <w:t xml:space="preserve"> 13 </w:t>
            </w:r>
            <w:r w:rsidRPr="008970FA">
              <w:rPr>
                <w:b/>
                <w:color w:val="000000"/>
                <w:sz w:val="20"/>
                <w:szCs w:val="20"/>
              </w:rPr>
              <w:t>ОКОПФ</w:t>
            </w:r>
            <w:r w:rsidRPr="008970FA">
              <w:rPr>
                <w:color w:val="000000"/>
                <w:sz w:val="20"/>
                <w:szCs w:val="20"/>
              </w:rPr>
              <w:t xml:space="preserve"> 20903</w:t>
            </w:r>
          </w:p>
          <w:p w:rsidR="00993FAD" w:rsidRPr="008970FA" w:rsidRDefault="00993FAD" w:rsidP="003B0E22">
            <w:pPr>
              <w:tabs>
                <w:tab w:val="left" w:pos="-3119"/>
                <w:tab w:val="left" w:pos="5103"/>
              </w:tabs>
              <w:ind w:left="-51"/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 xml:space="preserve"> Электронный адрес(e-</w:t>
            </w:r>
            <w:proofErr w:type="spellStart"/>
            <w:r w:rsidRPr="008970FA">
              <w:rPr>
                <w:bCs/>
                <w:sz w:val="20"/>
                <w:szCs w:val="20"/>
              </w:rPr>
              <w:t>mail</w:t>
            </w:r>
            <w:proofErr w:type="spellEnd"/>
            <w:r w:rsidRPr="008970FA">
              <w:rPr>
                <w:bCs/>
                <w:sz w:val="20"/>
                <w:szCs w:val="20"/>
              </w:rPr>
              <w:t xml:space="preserve">): </w:t>
            </w:r>
            <w:proofErr w:type="spellStart"/>
            <w:r w:rsidRPr="008970FA">
              <w:rPr>
                <w:bCs/>
                <w:sz w:val="20"/>
                <w:szCs w:val="20"/>
                <w:lang w:val="en-US"/>
              </w:rPr>
              <w:t>umfc</w:t>
            </w:r>
            <w:proofErr w:type="spellEnd"/>
            <w:r w:rsidRPr="008970FA">
              <w:rPr>
                <w:bCs/>
                <w:sz w:val="20"/>
                <w:szCs w:val="20"/>
              </w:rPr>
              <w:t>@</w:t>
            </w:r>
            <w:proofErr w:type="spellStart"/>
            <w:r w:rsidRPr="008970FA">
              <w:rPr>
                <w:bCs/>
                <w:sz w:val="20"/>
                <w:szCs w:val="20"/>
                <w:lang w:val="en-US"/>
              </w:rPr>
              <w:t>mfc</w:t>
            </w:r>
            <w:proofErr w:type="spellEnd"/>
            <w:r w:rsidRPr="008970FA">
              <w:rPr>
                <w:bCs/>
                <w:sz w:val="20"/>
                <w:szCs w:val="20"/>
              </w:rPr>
              <w:t>01.</w:t>
            </w:r>
            <w:proofErr w:type="spellStart"/>
            <w:r w:rsidRPr="008970FA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993FAD" w:rsidRDefault="00993FAD" w:rsidP="00797A93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Тел/факс: (8772)52-45-30/52-50-04</w:t>
            </w:r>
          </w:p>
          <w:p w:rsidR="00D97552" w:rsidRDefault="00D97552" w:rsidP="00797A93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</w:p>
          <w:p w:rsidR="00D97552" w:rsidRPr="00797A93" w:rsidRDefault="00D97552" w:rsidP="00797A93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</w:p>
          <w:p w:rsidR="00993FAD" w:rsidRPr="008970FA" w:rsidRDefault="00993FAD" w:rsidP="00CF7E6C">
            <w:pPr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___________________</w:t>
            </w:r>
          </w:p>
          <w:p w:rsidR="00993FAD" w:rsidRPr="008970FA" w:rsidRDefault="008854AF" w:rsidP="008854AF">
            <w:pPr>
              <w:ind w:left="1134" w:right="481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М.П.</w:t>
            </w:r>
            <w:r w:rsidR="00993FAD" w:rsidRPr="008970FA">
              <w:rPr>
                <w:sz w:val="20"/>
                <w:szCs w:val="20"/>
              </w:rPr>
              <w:t xml:space="preserve">          (подпись)</w:t>
            </w:r>
          </w:p>
          <w:p w:rsidR="00993FAD" w:rsidRPr="008970FA" w:rsidRDefault="00993FAD" w:rsidP="002F0BD1">
            <w:pPr>
              <w:ind w:left="1134"/>
              <w:rPr>
                <w:sz w:val="20"/>
                <w:szCs w:val="20"/>
              </w:rPr>
            </w:pPr>
          </w:p>
        </w:tc>
      </w:tr>
      <w:tr w:rsidR="00CA3E33" w:rsidRPr="00CA7296" w:rsidTr="008854AF">
        <w:trPr>
          <w:cantSplit/>
          <w:trHeight w:val="201"/>
          <w:jc w:val="center"/>
        </w:trPr>
        <w:tc>
          <w:tcPr>
            <w:tcW w:w="5955" w:type="dxa"/>
          </w:tcPr>
          <w:p w:rsidR="00993FAD" w:rsidRPr="008970FA" w:rsidRDefault="00993FAD" w:rsidP="00CA3E33">
            <w:pPr>
              <w:tabs>
                <w:tab w:val="left" w:pos="-3119"/>
                <w:tab w:val="left" w:pos="5103"/>
              </w:tabs>
              <w:ind w:left="1134"/>
              <w:rPr>
                <w:bCs/>
                <w:sz w:val="20"/>
                <w:szCs w:val="20"/>
              </w:rPr>
            </w:pPr>
          </w:p>
        </w:tc>
        <w:tc>
          <w:tcPr>
            <w:tcW w:w="5005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b/>
                <w:sz w:val="20"/>
                <w:szCs w:val="20"/>
              </w:rPr>
            </w:pPr>
          </w:p>
        </w:tc>
      </w:tr>
      <w:tr w:rsidR="00CA3E33" w:rsidRPr="00CA7296" w:rsidTr="008854AF">
        <w:trPr>
          <w:cantSplit/>
          <w:trHeight w:val="415"/>
          <w:jc w:val="center"/>
        </w:trPr>
        <w:tc>
          <w:tcPr>
            <w:tcW w:w="5955" w:type="dxa"/>
          </w:tcPr>
          <w:p w:rsidR="00993FAD" w:rsidRPr="008970FA" w:rsidRDefault="00993FAD" w:rsidP="00CB2943">
            <w:pPr>
              <w:ind w:left="1134"/>
              <w:rPr>
                <w:b/>
                <w:sz w:val="20"/>
                <w:szCs w:val="20"/>
              </w:rPr>
            </w:pPr>
          </w:p>
        </w:tc>
        <w:tc>
          <w:tcPr>
            <w:tcW w:w="5005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sz w:val="20"/>
                <w:szCs w:val="20"/>
              </w:rPr>
            </w:pPr>
          </w:p>
        </w:tc>
      </w:tr>
      <w:tr w:rsidR="00CA3E33" w:rsidRPr="00CA7296" w:rsidTr="008854AF">
        <w:trPr>
          <w:cantSplit/>
          <w:trHeight w:val="270"/>
          <w:jc w:val="center"/>
        </w:trPr>
        <w:tc>
          <w:tcPr>
            <w:tcW w:w="5955" w:type="dxa"/>
          </w:tcPr>
          <w:p w:rsidR="00993FAD" w:rsidRPr="008970FA" w:rsidRDefault="00993FAD" w:rsidP="00CA3E33">
            <w:pPr>
              <w:pStyle w:val="a4"/>
              <w:spacing w:after="0"/>
              <w:ind w:left="1134"/>
              <w:rPr>
                <w:sz w:val="20"/>
                <w:szCs w:val="20"/>
              </w:rPr>
            </w:pPr>
          </w:p>
        </w:tc>
        <w:tc>
          <w:tcPr>
            <w:tcW w:w="5005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sz w:val="20"/>
                <w:szCs w:val="20"/>
              </w:rPr>
            </w:pPr>
          </w:p>
        </w:tc>
      </w:tr>
      <w:tr w:rsidR="00CA3E33" w:rsidRPr="00CA7296" w:rsidTr="008854AF">
        <w:trPr>
          <w:cantSplit/>
          <w:trHeight w:val="3127"/>
          <w:jc w:val="center"/>
        </w:trPr>
        <w:tc>
          <w:tcPr>
            <w:tcW w:w="5955" w:type="dxa"/>
          </w:tcPr>
          <w:p w:rsidR="00993FAD" w:rsidRPr="008970FA" w:rsidRDefault="00993FAD" w:rsidP="00C35C49">
            <w:pPr>
              <w:widowControl w:val="0"/>
              <w:ind w:left="1134"/>
              <w:rPr>
                <w:b/>
                <w:sz w:val="20"/>
                <w:szCs w:val="20"/>
              </w:rPr>
            </w:pPr>
          </w:p>
        </w:tc>
        <w:tc>
          <w:tcPr>
            <w:tcW w:w="5005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sz w:val="20"/>
                <w:szCs w:val="20"/>
              </w:rPr>
            </w:pPr>
          </w:p>
        </w:tc>
      </w:tr>
      <w:tr w:rsidR="00CA3E33" w:rsidRPr="00CA7296" w:rsidTr="008854AF">
        <w:trPr>
          <w:cantSplit/>
          <w:trHeight w:val="80"/>
          <w:jc w:val="center"/>
        </w:trPr>
        <w:tc>
          <w:tcPr>
            <w:tcW w:w="5955" w:type="dxa"/>
          </w:tcPr>
          <w:p w:rsidR="00993FAD" w:rsidRPr="008970FA" w:rsidRDefault="00993FAD" w:rsidP="00797A93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vMerge/>
          </w:tcPr>
          <w:p w:rsidR="00993FAD" w:rsidRPr="008970FA" w:rsidRDefault="00993FAD" w:rsidP="00A111FC">
            <w:pPr>
              <w:ind w:left="180"/>
              <w:jc w:val="both"/>
              <w:rPr>
                <w:sz w:val="20"/>
                <w:szCs w:val="20"/>
              </w:rPr>
            </w:pPr>
          </w:p>
        </w:tc>
      </w:tr>
    </w:tbl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CC2C6E" w:rsidRDefault="00CC2C6E" w:rsidP="00AE1DA5">
      <w:pPr>
        <w:ind w:left="7384"/>
        <w:jc w:val="right"/>
        <w:rPr>
          <w:b/>
          <w:sz w:val="20"/>
          <w:szCs w:val="20"/>
        </w:rPr>
      </w:pPr>
    </w:p>
    <w:p w:rsidR="00CC2C6E" w:rsidRDefault="00CC2C6E" w:rsidP="00AE1DA5">
      <w:pPr>
        <w:ind w:left="7384"/>
        <w:jc w:val="right"/>
        <w:rPr>
          <w:b/>
          <w:sz w:val="20"/>
          <w:szCs w:val="20"/>
        </w:rPr>
      </w:pPr>
    </w:p>
    <w:p w:rsidR="00CC2C6E" w:rsidRDefault="00CC2C6E" w:rsidP="00AE1DA5">
      <w:pPr>
        <w:ind w:left="7384"/>
        <w:jc w:val="right"/>
        <w:rPr>
          <w:b/>
          <w:sz w:val="20"/>
          <w:szCs w:val="20"/>
        </w:rPr>
      </w:pPr>
    </w:p>
    <w:p w:rsidR="00993FAD" w:rsidRPr="008854AF" w:rsidRDefault="00993FAD" w:rsidP="00AE1DA5">
      <w:pPr>
        <w:ind w:left="7384"/>
        <w:jc w:val="right"/>
        <w:rPr>
          <w:b/>
          <w:sz w:val="20"/>
          <w:szCs w:val="20"/>
        </w:rPr>
      </w:pPr>
      <w:r w:rsidRPr="008854AF">
        <w:rPr>
          <w:b/>
          <w:sz w:val="20"/>
          <w:szCs w:val="20"/>
        </w:rPr>
        <w:t xml:space="preserve">Приложение № </w:t>
      </w:r>
      <w:r w:rsidR="00C55E7E">
        <w:rPr>
          <w:b/>
          <w:sz w:val="20"/>
          <w:szCs w:val="20"/>
        </w:rPr>
        <w:t>2</w:t>
      </w:r>
    </w:p>
    <w:p w:rsidR="00993FAD" w:rsidRPr="008854AF" w:rsidRDefault="00993FAD" w:rsidP="00AE1DA5">
      <w:pPr>
        <w:ind w:left="7384"/>
        <w:jc w:val="right"/>
        <w:rPr>
          <w:b/>
          <w:sz w:val="20"/>
          <w:szCs w:val="20"/>
        </w:rPr>
      </w:pPr>
      <w:r w:rsidRPr="008854AF">
        <w:rPr>
          <w:b/>
          <w:sz w:val="20"/>
          <w:szCs w:val="20"/>
        </w:rPr>
        <w:t>к Агентскому договору</w:t>
      </w:r>
    </w:p>
    <w:p w:rsidR="00993FAD" w:rsidRPr="008854AF" w:rsidRDefault="00993FAD" w:rsidP="00337278">
      <w:pPr>
        <w:ind w:left="7358"/>
        <w:jc w:val="right"/>
        <w:rPr>
          <w:b/>
          <w:sz w:val="20"/>
          <w:szCs w:val="20"/>
        </w:rPr>
      </w:pPr>
      <w:r w:rsidRPr="008854AF">
        <w:rPr>
          <w:b/>
          <w:sz w:val="20"/>
          <w:szCs w:val="20"/>
        </w:rPr>
        <w:t xml:space="preserve">№ ___________________     </w:t>
      </w:r>
    </w:p>
    <w:p w:rsidR="00993FAD" w:rsidRPr="008854AF" w:rsidRDefault="00993FAD" w:rsidP="00337278">
      <w:pPr>
        <w:ind w:left="7358"/>
        <w:jc w:val="right"/>
        <w:rPr>
          <w:b/>
          <w:sz w:val="20"/>
          <w:szCs w:val="20"/>
        </w:rPr>
      </w:pPr>
      <w:r w:rsidRPr="008854AF">
        <w:rPr>
          <w:b/>
          <w:sz w:val="20"/>
          <w:szCs w:val="20"/>
        </w:rPr>
        <w:t>от «__» _________ 201</w:t>
      </w:r>
      <w:r w:rsidR="00B93307">
        <w:rPr>
          <w:b/>
          <w:sz w:val="20"/>
          <w:szCs w:val="20"/>
        </w:rPr>
        <w:t>8</w:t>
      </w:r>
      <w:r w:rsidRPr="008854AF">
        <w:rPr>
          <w:b/>
          <w:sz w:val="20"/>
          <w:szCs w:val="20"/>
        </w:rPr>
        <w:t xml:space="preserve"> г</w:t>
      </w:r>
    </w:p>
    <w:p w:rsidR="00993FAD" w:rsidRPr="008854AF" w:rsidRDefault="00993FAD" w:rsidP="00AE1DA5">
      <w:pPr>
        <w:rPr>
          <w:sz w:val="20"/>
          <w:szCs w:val="20"/>
        </w:rPr>
      </w:pPr>
      <w:r w:rsidRPr="008854AF">
        <w:rPr>
          <w:sz w:val="20"/>
          <w:szCs w:val="20"/>
        </w:rPr>
        <w:tab/>
      </w:r>
      <w:r w:rsidRPr="008854AF">
        <w:rPr>
          <w:sz w:val="20"/>
          <w:szCs w:val="20"/>
        </w:rPr>
        <w:tab/>
      </w:r>
      <w:r w:rsidRPr="008854AF">
        <w:rPr>
          <w:sz w:val="20"/>
          <w:szCs w:val="20"/>
        </w:rPr>
        <w:tab/>
      </w:r>
      <w:r w:rsidRPr="008854AF">
        <w:rPr>
          <w:sz w:val="20"/>
          <w:szCs w:val="20"/>
        </w:rPr>
        <w:tab/>
      </w:r>
    </w:p>
    <w:p w:rsidR="00993FAD" w:rsidRPr="009E690F" w:rsidRDefault="00993FAD" w:rsidP="00AE1DA5">
      <w:pPr>
        <w:pStyle w:val="ae"/>
        <w:rPr>
          <w:sz w:val="24"/>
          <w:szCs w:val="24"/>
        </w:rPr>
      </w:pPr>
      <w:r w:rsidRPr="009E690F">
        <w:rPr>
          <w:sz w:val="24"/>
          <w:szCs w:val="24"/>
        </w:rPr>
        <w:t>Акт приема-передачи</w:t>
      </w:r>
    </w:p>
    <w:p w:rsidR="00993FAD" w:rsidRDefault="00993FAD" w:rsidP="006C0116">
      <w:pPr>
        <w:jc w:val="center"/>
        <w:rPr>
          <w:b/>
        </w:rPr>
      </w:pPr>
      <w:r w:rsidRPr="009E690F">
        <w:rPr>
          <w:b/>
        </w:rPr>
        <w:t xml:space="preserve">бланков строгой отчетности по Агентскому договору </w:t>
      </w:r>
    </w:p>
    <w:p w:rsidR="00993FAD" w:rsidRPr="009E690F" w:rsidRDefault="00993FAD" w:rsidP="006C0116">
      <w:pPr>
        <w:jc w:val="center"/>
        <w:rPr>
          <w:b/>
        </w:rPr>
      </w:pPr>
      <w:r w:rsidRPr="009E690F">
        <w:rPr>
          <w:b/>
        </w:rPr>
        <w:t xml:space="preserve">№ </w:t>
      </w:r>
      <w:r>
        <w:rPr>
          <w:b/>
        </w:rPr>
        <w:t>____________________</w:t>
      </w:r>
      <w:r w:rsidRPr="009E690F">
        <w:rPr>
          <w:b/>
        </w:rPr>
        <w:t xml:space="preserve">  от «</w:t>
      </w:r>
      <w:r>
        <w:rPr>
          <w:b/>
        </w:rPr>
        <w:t>___</w:t>
      </w:r>
      <w:r w:rsidRPr="009E690F">
        <w:rPr>
          <w:b/>
        </w:rPr>
        <w:t xml:space="preserve">» </w:t>
      </w:r>
      <w:r>
        <w:rPr>
          <w:b/>
        </w:rPr>
        <w:t>______________</w:t>
      </w:r>
      <w:r w:rsidRPr="009E690F">
        <w:rPr>
          <w:b/>
        </w:rPr>
        <w:t xml:space="preserve"> 201</w:t>
      </w:r>
      <w:r w:rsidR="00C55E7E">
        <w:rPr>
          <w:b/>
        </w:rPr>
        <w:t>8</w:t>
      </w:r>
      <w:r w:rsidRPr="009E690F">
        <w:rPr>
          <w:b/>
        </w:rPr>
        <w:t xml:space="preserve">   г</w:t>
      </w:r>
    </w:p>
    <w:p w:rsidR="00993FAD" w:rsidRPr="009E690F" w:rsidRDefault="00993FAD" w:rsidP="00AE1DA5">
      <w:pPr>
        <w:jc w:val="center"/>
        <w:rPr>
          <w:b/>
        </w:rPr>
      </w:pPr>
    </w:p>
    <w:p w:rsidR="00993FAD" w:rsidRPr="009E690F" w:rsidRDefault="00993FAD" w:rsidP="00AE1DA5">
      <w:pPr>
        <w:jc w:val="both"/>
      </w:pPr>
    </w:p>
    <w:p w:rsidR="00993FAD" w:rsidRDefault="00993FAD" w:rsidP="00C123F0">
      <w:pPr>
        <w:ind w:left="567" w:firstLine="567"/>
        <w:jc w:val="center"/>
      </w:pPr>
      <w:r w:rsidRPr="009E690F">
        <w:t xml:space="preserve">г. </w:t>
      </w:r>
      <w:r w:rsidR="00C55E7E">
        <w:t>Майкоп</w:t>
      </w:r>
      <w:r w:rsidRPr="009E690F">
        <w:tab/>
      </w:r>
      <w:r w:rsidRPr="009E690F">
        <w:tab/>
      </w:r>
      <w:r w:rsidRPr="009E690F">
        <w:tab/>
      </w:r>
      <w:r w:rsidRPr="009E690F">
        <w:tab/>
        <w:t xml:space="preserve">                       </w:t>
      </w:r>
      <w:r w:rsidRPr="009E690F">
        <w:tab/>
        <w:t xml:space="preserve">                       «___» ___________ 201__ г.</w:t>
      </w:r>
    </w:p>
    <w:p w:rsidR="00C123F0" w:rsidRPr="009E690F" w:rsidRDefault="00C123F0" w:rsidP="00C123F0">
      <w:pPr>
        <w:ind w:left="567" w:firstLine="567"/>
        <w:jc w:val="center"/>
      </w:pPr>
    </w:p>
    <w:p w:rsidR="00993FAD" w:rsidRPr="009E690F" w:rsidRDefault="00F62F71" w:rsidP="00AE1DA5">
      <w:pPr>
        <w:ind w:left="567" w:firstLine="567"/>
        <w:jc w:val="both"/>
      </w:pPr>
      <w:r>
        <w:t>__________________________________________________________________</w:t>
      </w:r>
      <w:r w:rsidR="00C123F0">
        <w:t xml:space="preserve">именуемое в дальнейшем </w:t>
      </w:r>
      <w:r w:rsidR="00993FAD" w:rsidRPr="00CA7296">
        <w:t>«</w:t>
      </w:r>
      <w:r w:rsidR="00993FAD" w:rsidRPr="00CA7296">
        <w:rPr>
          <w:b/>
        </w:rPr>
        <w:t>Принципал</w:t>
      </w:r>
      <w:r w:rsidR="00993FAD" w:rsidRPr="00CA7296">
        <w:t xml:space="preserve">», в лице </w:t>
      </w:r>
      <w:r>
        <w:t>___________</w:t>
      </w:r>
      <w:r w:rsidR="000679A7">
        <w:t xml:space="preserve">, </w:t>
      </w:r>
      <w:r w:rsidR="00993FAD" w:rsidRPr="00CA7296">
        <w:t>действующ</w:t>
      </w:r>
      <w:r w:rsidR="00993FAD">
        <w:t>е</w:t>
      </w:r>
      <w:r w:rsidR="000679A7">
        <w:t xml:space="preserve">го </w:t>
      </w:r>
      <w:r w:rsidR="00993FAD">
        <w:t xml:space="preserve">на </w:t>
      </w:r>
      <w:proofErr w:type="spellStart"/>
      <w:r w:rsidR="00993FAD">
        <w:t>основании</w:t>
      </w:r>
      <w:r>
        <w:t>__________</w:t>
      </w:r>
      <w:r w:rsidR="00993FAD" w:rsidRPr="00CA7296">
        <w:t>и</w:t>
      </w:r>
      <w:proofErr w:type="spellEnd"/>
      <w:r w:rsidR="00993FAD" w:rsidRPr="00CA7296">
        <w:t xml:space="preserve"> </w:t>
      </w:r>
      <w:r w:rsidR="00993FAD"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="00993FAD" w:rsidRPr="00CA7296">
        <w:t>, именуем</w:t>
      </w:r>
      <w:r w:rsidR="000679A7">
        <w:t>ое</w:t>
      </w:r>
      <w:r w:rsidR="00993FAD" w:rsidRPr="00CA7296">
        <w:t xml:space="preserve"> в дальнейшем «</w:t>
      </w:r>
      <w:r w:rsidR="00993FAD" w:rsidRPr="00CA7296">
        <w:rPr>
          <w:b/>
        </w:rPr>
        <w:t>Агент</w:t>
      </w:r>
      <w:r w:rsidR="00993FAD" w:rsidRPr="00CA7296">
        <w:t>»,</w:t>
      </w:r>
      <w:r w:rsidR="00993FAD" w:rsidRPr="00001D08">
        <w:t xml:space="preserve"> </w:t>
      </w:r>
      <w:r w:rsidR="00993FAD">
        <w:t xml:space="preserve">в лице </w:t>
      </w:r>
      <w:r w:rsidR="009D5664">
        <w:t xml:space="preserve">заместителя </w:t>
      </w:r>
      <w:r w:rsidR="00993FAD">
        <w:t xml:space="preserve">директора, действующей на основании Устава </w:t>
      </w:r>
      <w:r w:rsidR="00993FAD" w:rsidRPr="00CA7296">
        <w:t xml:space="preserve"> с другой стороны</w:t>
      </w:r>
      <w:r w:rsidR="00993FAD" w:rsidRPr="009E690F">
        <w:t>, составили настоящий Акт о следующем:</w:t>
      </w:r>
    </w:p>
    <w:p w:rsidR="00993FAD" w:rsidRPr="009E690F" w:rsidRDefault="00993FAD" w:rsidP="00AE1DA5">
      <w:pPr>
        <w:pStyle w:val="a4"/>
        <w:numPr>
          <w:ilvl w:val="0"/>
          <w:numId w:val="12"/>
        </w:numPr>
        <w:spacing w:after="0"/>
        <w:ind w:left="567" w:firstLine="567"/>
        <w:jc w:val="both"/>
      </w:pPr>
      <w:r w:rsidRPr="009E690F">
        <w:t>Принципал передал, а Агент принял следующую документацию:</w:t>
      </w:r>
    </w:p>
    <w:p w:rsidR="00993FAD" w:rsidRPr="009E690F" w:rsidRDefault="00993FAD" w:rsidP="0013746A">
      <w:pPr>
        <w:pStyle w:val="a4"/>
        <w:spacing w:after="0"/>
        <w:ind w:left="113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456"/>
        <w:gridCol w:w="1594"/>
        <w:gridCol w:w="1604"/>
        <w:gridCol w:w="1950"/>
      </w:tblGrid>
      <w:tr w:rsidR="00993FAD" w:rsidRPr="009E690F" w:rsidTr="00715635">
        <w:trPr>
          <w:cantSplit/>
          <w:jc w:val="center"/>
        </w:trPr>
        <w:tc>
          <w:tcPr>
            <w:tcW w:w="3202" w:type="dxa"/>
            <w:vMerge w:val="restart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Наименование документа</w:t>
            </w:r>
          </w:p>
        </w:tc>
        <w:tc>
          <w:tcPr>
            <w:tcW w:w="1456" w:type="dxa"/>
            <w:vMerge w:val="restart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Серия</w:t>
            </w:r>
          </w:p>
        </w:tc>
        <w:tc>
          <w:tcPr>
            <w:tcW w:w="3198" w:type="dxa"/>
            <w:gridSpan w:val="2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Номер</w:t>
            </w:r>
          </w:p>
        </w:tc>
        <w:tc>
          <w:tcPr>
            <w:tcW w:w="1950" w:type="dxa"/>
            <w:vMerge w:val="restart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Количество</w:t>
            </w:r>
          </w:p>
        </w:tc>
      </w:tr>
      <w:tr w:rsidR="00993FAD" w:rsidRPr="009E690F" w:rsidTr="00715635">
        <w:trPr>
          <w:cantSplit/>
          <w:jc w:val="center"/>
        </w:trPr>
        <w:tc>
          <w:tcPr>
            <w:tcW w:w="3202" w:type="dxa"/>
            <w:vMerge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  <w:vMerge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  <w:rPr>
                <w:b/>
              </w:rPr>
            </w:pPr>
            <w:r w:rsidRPr="009E690F">
              <w:rPr>
                <w:b/>
              </w:rPr>
              <w:t>с-</w:t>
            </w: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  <w:rPr>
                <w:b/>
              </w:rPr>
            </w:pPr>
            <w:r w:rsidRPr="009E690F">
              <w:rPr>
                <w:b/>
              </w:rPr>
              <w:t>по-</w:t>
            </w:r>
          </w:p>
        </w:tc>
        <w:tc>
          <w:tcPr>
            <w:tcW w:w="1950" w:type="dxa"/>
            <w:vMerge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a4"/>
            </w:pPr>
          </w:p>
        </w:tc>
      </w:tr>
    </w:tbl>
    <w:p w:rsidR="00993FAD" w:rsidRPr="009E690F" w:rsidRDefault="00993FAD" w:rsidP="00AE1DA5">
      <w:pPr>
        <w:pStyle w:val="a4"/>
        <w:ind w:left="12"/>
      </w:pPr>
    </w:p>
    <w:p w:rsidR="00993FAD" w:rsidRPr="009E690F" w:rsidRDefault="00993FAD" w:rsidP="00AE1DA5">
      <w:pPr>
        <w:pStyle w:val="a4"/>
        <w:numPr>
          <w:ilvl w:val="0"/>
          <w:numId w:val="12"/>
        </w:numPr>
        <w:ind w:firstLine="762"/>
        <w:jc w:val="both"/>
      </w:pPr>
      <w:r w:rsidRPr="009E690F">
        <w:t>Настоящий Акт составлен в двух экземплярах, имеющих равную юридическую силу, по одному для каждой из Сторон.</w:t>
      </w:r>
    </w:p>
    <w:tbl>
      <w:tblPr>
        <w:tblW w:w="10035" w:type="dxa"/>
        <w:jc w:val="center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АГЕНТ:</w:t>
            </w:r>
          </w:p>
        </w:tc>
      </w:tr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pStyle w:val="1"/>
              <w:jc w:val="center"/>
              <w:rPr>
                <w:sz w:val="24"/>
              </w:rPr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_____________________ /_____________./</w:t>
            </w:r>
          </w:p>
          <w:p w:rsidR="00993FAD" w:rsidRPr="009E690F" w:rsidRDefault="00993FAD" w:rsidP="00715635">
            <w:pPr>
              <w:jc w:val="both"/>
            </w:pPr>
            <w:r w:rsidRPr="009E690F">
              <w:t xml:space="preserve">          (подпись)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 /_____________./</w:t>
            </w:r>
          </w:p>
          <w:p w:rsidR="00993FAD" w:rsidRPr="009E690F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  <w:rPr>
                <w:b/>
              </w:rPr>
            </w:pPr>
            <w:r w:rsidRPr="009E690F">
              <w:t xml:space="preserve">          (подпись)</w:t>
            </w:r>
          </w:p>
        </w:tc>
      </w:tr>
    </w:tbl>
    <w:p w:rsidR="00993FAD" w:rsidRPr="009E690F" w:rsidRDefault="00993FAD" w:rsidP="009E690F">
      <w:r w:rsidRPr="009E690F">
        <w:tab/>
      </w:r>
      <w:r w:rsidRPr="009E690F">
        <w:tab/>
      </w:r>
      <w:r w:rsidRPr="009E690F">
        <w:tab/>
        <w:t>М.П.</w:t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</w:p>
    <w:p w:rsidR="00993FAD" w:rsidRPr="009E690F" w:rsidRDefault="00993FAD" w:rsidP="00AE1DA5">
      <w:pPr>
        <w:pStyle w:val="a4"/>
        <w:ind w:left="1080"/>
        <w:jc w:val="center"/>
        <w:rPr>
          <w:b/>
        </w:rPr>
      </w:pPr>
      <w:r w:rsidRPr="009E690F">
        <w:rPr>
          <w:b/>
        </w:rPr>
        <w:t>ОБРАЗЕЦ СОГЛАСОВАН:</w:t>
      </w:r>
    </w:p>
    <w:tbl>
      <w:tblPr>
        <w:tblW w:w="10035" w:type="dxa"/>
        <w:jc w:val="center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АГЕНТ:</w:t>
            </w:r>
          </w:p>
        </w:tc>
      </w:tr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</w:p>
          <w:p w:rsidR="00993FAD" w:rsidRPr="009E690F" w:rsidRDefault="00993FAD" w:rsidP="006B0EBC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993FAD" w:rsidRPr="009E690F" w:rsidRDefault="00993FAD" w:rsidP="00715635">
            <w:pPr>
              <w:jc w:val="both"/>
              <w:rPr>
                <w:b/>
              </w:rPr>
            </w:pPr>
          </w:p>
          <w:p w:rsidR="00993FAD" w:rsidRPr="009E690F" w:rsidRDefault="00993FAD" w:rsidP="00715635">
            <w:pPr>
              <w:jc w:val="both"/>
              <w:rPr>
                <w:b/>
              </w:rPr>
            </w:pPr>
          </w:p>
          <w:p w:rsidR="00993FAD" w:rsidRPr="009E690F" w:rsidRDefault="009D5664" w:rsidP="00F62F71">
            <w:pPr>
              <w:jc w:val="both"/>
            </w:pPr>
            <w:r>
              <w:t>_____________________</w:t>
            </w:r>
            <w:r w:rsidR="00993FAD" w:rsidRPr="009E690F">
              <w:t xml:space="preserve">          (подпись)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ind w:left="180"/>
              <w:rPr>
                <w:b/>
                <w:bCs/>
              </w:rPr>
            </w:pPr>
          </w:p>
          <w:p w:rsidR="00993FAD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</w:pPr>
            <w:r w:rsidRPr="009E690F">
              <w:t xml:space="preserve">____________________ </w:t>
            </w:r>
          </w:p>
          <w:p w:rsidR="00993FAD" w:rsidRPr="009E690F" w:rsidRDefault="00993FAD" w:rsidP="00715635">
            <w:pPr>
              <w:jc w:val="both"/>
              <w:rPr>
                <w:b/>
              </w:rPr>
            </w:pPr>
            <w:r w:rsidRPr="009E690F">
              <w:t xml:space="preserve">          (подпись)</w:t>
            </w:r>
          </w:p>
        </w:tc>
      </w:tr>
    </w:tbl>
    <w:p w:rsidR="00993FAD" w:rsidRDefault="00993FAD" w:rsidP="00AE1DA5">
      <w:r w:rsidRPr="009E690F">
        <w:tab/>
      </w:r>
      <w:r w:rsidRPr="009E690F">
        <w:tab/>
      </w:r>
      <w:r w:rsidRPr="009E690F">
        <w:tab/>
        <w:t>М.П.</w:t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  <w:r>
        <w:t>М.П.</w:t>
      </w:r>
      <w:r w:rsidRPr="009E690F">
        <w:tab/>
      </w:r>
    </w:p>
    <w:p w:rsidR="00993FAD" w:rsidRDefault="00993FAD" w:rsidP="00AE1DA5"/>
    <w:p w:rsidR="00B93307" w:rsidRDefault="00B93307" w:rsidP="00AE1DA5">
      <w:pPr>
        <w:pStyle w:val="ae"/>
        <w:ind w:left="7380"/>
        <w:jc w:val="right"/>
        <w:rPr>
          <w:sz w:val="24"/>
          <w:szCs w:val="24"/>
        </w:rPr>
      </w:pPr>
    </w:p>
    <w:p w:rsidR="00B93307" w:rsidRDefault="00B93307" w:rsidP="00AE1DA5">
      <w:pPr>
        <w:pStyle w:val="ae"/>
        <w:ind w:left="7380"/>
        <w:jc w:val="right"/>
        <w:rPr>
          <w:sz w:val="24"/>
          <w:szCs w:val="24"/>
        </w:rPr>
      </w:pPr>
    </w:p>
    <w:p w:rsidR="00390415" w:rsidRDefault="00390415" w:rsidP="00AE1DA5">
      <w:pPr>
        <w:pStyle w:val="ae"/>
        <w:ind w:left="7380"/>
        <w:jc w:val="right"/>
        <w:rPr>
          <w:sz w:val="24"/>
          <w:szCs w:val="24"/>
        </w:rPr>
      </w:pPr>
    </w:p>
    <w:p w:rsidR="00F62F71" w:rsidRDefault="00F62F71" w:rsidP="00AE1DA5">
      <w:pPr>
        <w:pStyle w:val="ae"/>
        <w:ind w:left="7380"/>
        <w:jc w:val="right"/>
        <w:rPr>
          <w:sz w:val="24"/>
          <w:szCs w:val="24"/>
        </w:rPr>
      </w:pPr>
    </w:p>
    <w:p w:rsidR="00F62F71" w:rsidRDefault="00F62F71" w:rsidP="00AE1DA5">
      <w:pPr>
        <w:pStyle w:val="ae"/>
        <w:ind w:left="7380"/>
        <w:jc w:val="right"/>
        <w:rPr>
          <w:sz w:val="24"/>
          <w:szCs w:val="24"/>
        </w:rPr>
      </w:pPr>
    </w:p>
    <w:p w:rsidR="00F62F71" w:rsidRDefault="00F62F71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Pr="006C0116" w:rsidRDefault="00993FAD" w:rsidP="00AE1DA5">
      <w:pPr>
        <w:pStyle w:val="a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lastRenderedPageBreak/>
        <w:t xml:space="preserve">Приложение </w:t>
      </w:r>
      <w:r w:rsidRPr="00390415">
        <w:rPr>
          <w:sz w:val="24"/>
          <w:szCs w:val="24"/>
        </w:rPr>
        <w:t>№ 2.1</w:t>
      </w:r>
    </w:p>
    <w:p w:rsidR="00993FAD" w:rsidRPr="006C0116" w:rsidRDefault="00993FAD" w:rsidP="00AE1DA5">
      <w:pPr>
        <w:pStyle w:val="a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t>к Агентскому договору</w:t>
      </w:r>
    </w:p>
    <w:p w:rsidR="00993FAD" w:rsidRPr="006C0116" w:rsidRDefault="00993FAD" w:rsidP="00337278">
      <w:pPr>
        <w:ind w:left="7358"/>
        <w:jc w:val="right"/>
        <w:rPr>
          <w:b/>
        </w:rPr>
      </w:pPr>
      <w:r w:rsidRPr="006C0116">
        <w:rPr>
          <w:b/>
        </w:rPr>
        <w:t xml:space="preserve">№ </w:t>
      </w:r>
      <w:r>
        <w:rPr>
          <w:b/>
        </w:rPr>
        <w:t>__________________</w:t>
      </w:r>
      <w:r w:rsidRPr="006C0116">
        <w:rPr>
          <w:b/>
        </w:rPr>
        <w:t xml:space="preserve">      </w:t>
      </w:r>
    </w:p>
    <w:p w:rsidR="00993FAD" w:rsidRPr="006C0116" w:rsidRDefault="00993FAD" w:rsidP="00337278">
      <w:pPr>
        <w:ind w:left="7358"/>
        <w:jc w:val="right"/>
        <w:rPr>
          <w:b/>
        </w:rPr>
      </w:pPr>
      <w:r w:rsidRPr="006C0116">
        <w:rPr>
          <w:b/>
        </w:rPr>
        <w:t>от «</w:t>
      </w:r>
      <w:r>
        <w:rPr>
          <w:b/>
        </w:rPr>
        <w:t>___</w:t>
      </w:r>
      <w:r w:rsidRPr="006C0116">
        <w:rPr>
          <w:b/>
        </w:rPr>
        <w:t xml:space="preserve">» </w:t>
      </w:r>
      <w:r>
        <w:rPr>
          <w:b/>
        </w:rPr>
        <w:t>________</w:t>
      </w:r>
      <w:r w:rsidRPr="006C0116">
        <w:rPr>
          <w:b/>
        </w:rPr>
        <w:t xml:space="preserve"> 201</w:t>
      </w:r>
      <w:r w:rsidR="00390415">
        <w:rPr>
          <w:b/>
        </w:rPr>
        <w:t>8</w:t>
      </w:r>
      <w:r w:rsidRPr="006C0116">
        <w:rPr>
          <w:b/>
        </w:rPr>
        <w:t xml:space="preserve"> г</w:t>
      </w:r>
    </w:p>
    <w:p w:rsidR="00993FAD" w:rsidRPr="006C0116" w:rsidRDefault="00993FAD" w:rsidP="00AE1DA5">
      <w:pPr>
        <w:ind w:hanging="2100"/>
        <w:jc w:val="both"/>
      </w:pPr>
    </w:p>
    <w:p w:rsidR="00993FAD" w:rsidRPr="006C0116" w:rsidRDefault="00993FAD" w:rsidP="00AE1DA5">
      <w:pPr>
        <w:pStyle w:val="ae"/>
        <w:rPr>
          <w:sz w:val="24"/>
          <w:szCs w:val="24"/>
        </w:rPr>
      </w:pPr>
      <w:r w:rsidRPr="006C0116">
        <w:rPr>
          <w:sz w:val="24"/>
          <w:szCs w:val="24"/>
        </w:rPr>
        <w:t>Акт приема-передачи</w:t>
      </w:r>
    </w:p>
    <w:p w:rsidR="00993FAD" w:rsidRDefault="00993FAD" w:rsidP="006C0116">
      <w:pPr>
        <w:jc w:val="center"/>
        <w:rPr>
          <w:b/>
        </w:rPr>
      </w:pPr>
      <w:r w:rsidRPr="006C0116">
        <w:rPr>
          <w:b/>
        </w:rPr>
        <w:t xml:space="preserve">бланков строгой отчетности по Агентскому договору </w:t>
      </w:r>
    </w:p>
    <w:p w:rsidR="00993FAD" w:rsidRPr="006C0116" w:rsidRDefault="00993FAD" w:rsidP="006C0116">
      <w:pPr>
        <w:jc w:val="center"/>
        <w:rPr>
          <w:b/>
        </w:rPr>
      </w:pPr>
      <w:r w:rsidRPr="006C0116">
        <w:rPr>
          <w:b/>
        </w:rPr>
        <w:t xml:space="preserve">№  </w:t>
      </w:r>
      <w:r>
        <w:rPr>
          <w:b/>
        </w:rPr>
        <w:t>______________________</w:t>
      </w:r>
      <w:r w:rsidRPr="006C0116">
        <w:rPr>
          <w:b/>
        </w:rPr>
        <w:t xml:space="preserve">   от «</w:t>
      </w:r>
      <w:r>
        <w:rPr>
          <w:b/>
        </w:rPr>
        <w:t>___</w:t>
      </w:r>
      <w:r w:rsidRPr="006C0116">
        <w:rPr>
          <w:b/>
        </w:rPr>
        <w:t xml:space="preserve">» </w:t>
      </w:r>
      <w:r>
        <w:rPr>
          <w:b/>
        </w:rPr>
        <w:t>_____________</w:t>
      </w:r>
      <w:r w:rsidRPr="006C0116">
        <w:rPr>
          <w:b/>
        </w:rPr>
        <w:t xml:space="preserve"> 201</w:t>
      </w:r>
      <w:r w:rsidR="00B93307">
        <w:rPr>
          <w:b/>
        </w:rPr>
        <w:t>8</w:t>
      </w:r>
      <w:r w:rsidRPr="006C0116">
        <w:rPr>
          <w:b/>
        </w:rPr>
        <w:t>г</w:t>
      </w:r>
      <w:r w:rsidR="00390415">
        <w:rPr>
          <w:b/>
        </w:rPr>
        <w:t>.</w:t>
      </w:r>
    </w:p>
    <w:p w:rsidR="00993FAD" w:rsidRPr="006C0116" w:rsidRDefault="00993FAD" w:rsidP="00AE1DA5">
      <w:pPr>
        <w:jc w:val="both"/>
      </w:pPr>
    </w:p>
    <w:p w:rsidR="00993FAD" w:rsidRPr="006C0116" w:rsidRDefault="00993FAD" w:rsidP="00AE1DA5">
      <w:pPr>
        <w:ind w:left="567" w:firstLine="567"/>
        <w:jc w:val="center"/>
      </w:pPr>
      <w:r w:rsidRPr="006C0116">
        <w:t xml:space="preserve">г. </w:t>
      </w:r>
      <w:r w:rsidR="00390415">
        <w:t>Майкоп</w:t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  <w:t xml:space="preserve">           </w:t>
      </w:r>
      <w:r w:rsidRPr="006C0116">
        <w:tab/>
        <w:t xml:space="preserve">                       «___» ___________ 201__ г.</w:t>
      </w:r>
    </w:p>
    <w:p w:rsidR="00993FAD" w:rsidRPr="006C0116" w:rsidRDefault="00993FAD" w:rsidP="00AE1DA5">
      <w:pPr>
        <w:ind w:left="567" w:firstLine="567"/>
        <w:jc w:val="both"/>
      </w:pPr>
    </w:p>
    <w:p w:rsidR="00993FAD" w:rsidRPr="006C0116" w:rsidRDefault="00F62F71" w:rsidP="00AE1DA5">
      <w:pPr>
        <w:ind w:left="567" w:firstLine="567"/>
        <w:jc w:val="both"/>
      </w:pPr>
      <w:r>
        <w:t>____________________________________________________________</w:t>
      </w:r>
      <w:r w:rsidR="000679A7">
        <w:t xml:space="preserve">, именуемое в дальнейшем </w:t>
      </w:r>
      <w:r w:rsidR="000679A7" w:rsidRPr="00CA7296">
        <w:t>«</w:t>
      </w:r>
      <w:r w:rsidR="000679A7" w:rsidRPr="00CA7296">
        <w:rPr>
          <w:b/>
        </w:rPr>
        <w:t>Принципал</w:t>
      </w:r>
      <w:r w:rsidR="000679A7" w:rsidRPr="00CA7296">
        <w:t xml:space="preserve">», в лице </w:t>
      </w:r>
      <w:r>
        <w:t>____________________________</w:t>
      </w:r>
      <w:r w:rsidR="000679A7" w:rsidRPr="00CA7296">
        <w:t>действующ</w:t>
      </w:r>
      <w:r w:rsidR="000679A7">
        <w:t>его на основании</w:t>
      </w:r>
      <w:r w:rsidR="000679A7" w:rsidRPr="00CA7296">
        <w:t xml:space="preserve"> </w:t>
      </w:r>
      <w:r>
        <w:t>__________________________</w:t>
      </w:r>
      <w:r w:rsidR="000679A7">
        <w:t xml:space="preserve">, с одной стороны </w:t>
      </w:r>
      <w:r w:rsidR="00993FAD" w:rsidRPr="00CA7296">
        <w:t xml:space="preserve">и </w:t>
      </w:r>
      <w:r w:rsidR="000679A7">
        <w:t>г</w:t>
      </w:r>
      <w:r w:rsidR="00993FAD">
        <w:t>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="00993FAD" w:rsidRPr="00CA7296">
        <w:t>, именуем</w:t>
      </w:r>
      <w:r w:rsidR="000679A7">
        <w:t>ое</w:t>
      </w:r>
      <w:r w:rsidR="00993FAD" w:rsidRPr="00CA7296">
        <w:t xml:space="preserve"> в дальнейшем «</w:t>
      </w:r>
      <w:r w:rsidR="00993FAD" w:rsidRPr="00CA7296">
        <w:rPr>
          <w:b/>
        </w:rPr>
        <w:t>Агент</w:t>
      </w:r>
      <w:r w:rsidR="00993FAD" w:rsidRPr="00CA7296">
        <w:t>»,</w:t>
      </w:r>
      <w:r w:rsidR="00993FAD" w:rsidRPr="00001D08">
        <w:t xml:space="preserve"> </w:t>
      </w:r>
      <w:r w:rsidR="00993FAD">
        <w:t>в лице директора</w:t>
      </w:r>
      <w:r>
        <w:t>________________________</w:t>
      </w:r>
      <w:r w:rsidR="00993FAD">
        <w:t xml:space="preserve">, действующей на основании Устава </w:t>
      </w:r>
      <w:r w:rsidR="00993FAD" w:rsidRPr="00CA7296">
        <w:t xml:space="preserve"> с другой стороны</w:t>
      </w:r>
      <w:r w:rsidR="00993FAD" w:rsidRPr="006C0116">
        <w:t>, составили настоящий Акт о следующем:</w:t>
      </w:r>
    </w:p>
    <w:p w:rsidR="00993FAD" w:rsidRPr="006C0116" w:rsidRDefault="00993FAD" w:rsidP="00AE1DA5">
      <w:pPr>
        <w:ind w:left="360"/>
        <w:jc w:val="both"/>
      </w:pPr>
    </w:p>
    <w:p w:rsidR="00993FAD" w:rsidRPr="006C0116" w:rsidRDefault="00993FAD" w:rsidP="00AE1DA5">
      <w:pPr>
        <w:numPr>
          <w:ilvl w:val="0"/>
          <w:numId w:val="11"/>
        </w:numPr>
        <w:ind w:firstLine="354"/>
        <w:jc w:val="both"/>
      </w:pPr>
      <w:r w:rsidRPr="006C0116">
        <w:t>Агент сдал, а Принципал принял страховую документацию, испорченную (не использованную) в ходе заключения (оформления) договоров страхования:</w:t>
      </w:r>
    </w:p>
    <w:p w:rsidR="00993FAD" w:rsidRPr="006C0116" w:rsidRDefault="00993FAD" w:rsidP="00AE1DA5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456"/>
        <w:gridCol w:w="1599"/>
        <w:gridCol w:w="2531"/>
      </w:tblGrid>
      <w:tr w:rsidR="00993FAD" w:rsidRPr="006C0116" w:rsidTr="00715635">
        <w:trPr>
          <w:cantSplit/>
          <w:trHeight w:val="349"/>
          <w:jc w:val="center"/>
        </w:trPr>
        <w:tc>
          <w:tcPr>
            <w:tcW w:w="3202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Наименование документа</w:t>
            </w:r>
          </w:p>
        </w:tc>
        <w:tc>
          <w:tcPr>
            <w:tcW w:w="1456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Серия</w:t>
            </w:r>
          </w:p>
        </w:tc>
        <w:tc>
          <w:tcPr>
            <w:tcW w:w="1599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Номер</w:t>
            </w:r>
          </w:p>
        </w:tc>
        <w:tc>
          <w:tcPr>
            <w:tcW w:w="2531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номер документа выданного взамен испорченного</w:t>
            </w: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a4"/>
            </w:pP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a4"/>
            </w:pP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a4"/>
            </w:pPr>
            <w:r w:rsidRPr="006C0116">
              <w:t xml:space="preserve">Итого </w:t>
            </w: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a4"/>
            </w:pPr>
          </w:p>
        </w:tc>
      </w:tr>
    </w:tbl>
    <w:p w:rsidR="00993FAD" w:rsidRPr="006C0116" w:rsidRDefault="00993FAD" w:rsidP="00AE1DA5">
      <w:pPr>
        <w:ind w:left="360"/>
        <w:jc w:val="both"/>
      </w:pPr>
    </w:p>
    <w:p w:rsidR="00993FAD" w:rsidRPr="006C0116" w:rsidRDefault="00993FAD" w:rsidP="00AE1DA5">
      <w:pPr>
        <w:numPr>
          <w:ilvl w:val="0"/>
          <w:numId w:val="11"/>
        </w:numPr>
        <w:ind w:firstLine="354"/>
        <w:jc w:val="both"/>
      </w:pPr>
      <w:r w:rsidRPr="006C0116">
        <w:t>Настоящий Акт составлен в двух экземплярах имеющих равную юридическую силу, по одному для каждой из Сторон.</w:t>
      </w:r>
    </w:p>
    <w:p w:rsidR="00993FAD" w:rsidRPr="006C0116" w:rsidRDefault="00993FAD" w:rsidP="00AE1DA5">
      <w:pPr>
        <w:pStyle w:val="a4"/>
        <w:ind w:left="12"/>
        <w:jc w:val="both"/>
      </w:pPr>
    </w:p>
    <w:tbl>
      <w:tblPr>
        <w:tblW w:w="10035" w:type="dxa"/>
        <w:jc w:val="center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АГЕНТ:</w:t>
            </w:r>
          </w:p>
        </w:tc>
      </w:tr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Pr="006C0116" w:rsidRDefault="00993FAD" w:rsidP="00715635">
            <w:pPr>
              <w:jc w:val="both"/>
            </w:pPr>
            <w:r w:rsidRPr="006C0116">
              <w:t>_____________________ /_______________</w:t>
            </w:r>
          </w:p>
          <w:p w:rsidR="00993FAD" w:rsidRPr="006C0116" w:rsidRDefault="00993FAD" w:rsidP="00715635">
            <w:pPr>
              <w:jc w:val="both"/>
            </w:pPr>
            <w:r w:rsidRPr="006C0116">
              <w:t xml:space="preserve">          (подпись)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both"/>
            </w:pPr>
            <w:r w:rsidRPr="006C0116">
              <w:t xml:space="preserve"> </w:t>
            </w:r>
          </w:p>
          <w:p w:rsidR="00993FAD" w:rsidRPr="006C0116" w:rsidRDefault="00993FAD" w:rsidP="00715635">
            <w:pPr>
              <w:jc w:val="both"/>
            </w:pPr>
            <w:r w:rsidRPr="006C0116">
              <w:t>____________________ /__________</w:t>
            </w:r>
          </w:p>
          <w:p w:rsidR="00993FAD" w:rsidRPr="006C0116" w:rsidRDefault="00993FAD" w:rsidP="00715635">
            <w:pPr>
              <w:jc w:val="both"/>
              <w:rPr>
                <w:b/>
              </w:rPr>
            </w:pPr>
            <w:r w:rsidRPr="006C0116">
              <w:t xml:space="preserve">          (подпись)</w:t>
            </w:r>
          </w:p>
        </w:tc>
      </w:tr>
    </w:tbl>
    <w:p w:rsidR="00993FAD" w:rsidRPr="006C0116" w:rsidRDefault="00993FAD" w:rsidP="00AE1DA5">
      <w:r w:rsidRPr="006C0116">
        <w:tab/>
      </w:r>
      <w:r w:rsidRPr="006C0116">
        <w:tab/>
      </w:r>
      <w:r w:rsidRPr="006C0116">
        <w:tab/>
        <w:t>М.П.</w:t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</w:p>
    <w:p w:rsidR="00993FAD" w:rsidRPr="006C0116" w:rsidRDefault="00993FAD" w:rsidP="00AE1DA5">
      <w:pPr>
        <w:pStyle w:val="a4"/>
        <w:ind w:left="1080"/>
        <w:jc w:val="center"/>
        <w:rPr>
          <w:b/>
        </w:rPr>
      </w:pPr>
      <w:r w:rsidRPr="006C0116">
        <w:rPr>
          <w:b/>
        </w:rPr>
        <w:t>ОБРАЗЕЦ СОГЛАСОВАН:</w:t>
      </w:r>
    </w:p>
    <w:tbl>
      <w:tblPr>
        <w:tblW w:w="10035" w:type="dxa"/>
        <w:jc w:val="center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АГЕНТ:</w:t>
            </w:r>
          </w:p>
        </w:tc>
      </w:tr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pStyle w:val="1"/>
              <w:jc w:val="center"/>
              <w:rPr>
                <w:sz w:val="24"/>
              </w:rPr>
            </w:pPr>
          </w:p>
          <w:p w:rsidR="00993FAD" w:rsidRPr="009E690F" w:rsidRDefault="00993FAD" w:rsidP="006B0EBC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:rsidR="00993FAD" w:rsidRPr="006C0116" w:rsidRDefault="00993FAD" w:rsidP="00715635">
            <w:pPr>
              <w:jc w:val="center"/>
              <w:rPr>
                <w:b/>
              </w:rPr>
            </w:pPr>
          </w:p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D5664" w:rsidRDefault="00993FAD" w:rsidP="00715635">
            <w:pPr>
              <w:jc w:val="both"/>
            </w:pPr>
            <w:r w:rsidRPr="006C0116">
              <w:t xml:space="preserve">_____________________ </w:t>
            </w:r>
          </w:p>
          <w:p w:rsidR="00993FAD" w:rsidRDefault="00993FAD" w:rsidP="00715635">
            <w:pPr>
              <w:jc w:val="both"/>
            </w:pPr>
            <w:r w:rsidRPr="006C0116">
              <w:t xml:space="preserve">       (подпись)</w:t>
            </w:r>
          </w:p>
          <w:p w:rsidR="00993FAD" w:rsidRPr="006C0116" w:rsidRDefault="00993FAD" w:rsidP="00715635">
            <w:pPr>
              <w:jc w:val="both"/>
            </w:pPr>
            <w:r w:rsidRPr="004D29F1">
              <w:t>М.П.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ind w:left="180"/>
              <w:rPr>
                <w:b/>
                <w:bCs/>
              </w:rPr>
            </w:pPr>
          </w:p>
          <w:p w:rsidR="00993FAD" w:rsidRPr="006C0116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6C0116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6C0116" w:rsidRDefault="00993FAD" w:rsidP="00715635">
            <w:pPr>
              <w:jc w:val="both"/>
            </w:pPr>
            <w:r w:rsidRPr="006C0116">
              <w:t xml:space="preserve">____________________ </w:t>
            </w:r>
          </w:p>
          <w:p w:rsidR="00993FAD" w:rsidRDefault="00993FAD" w:rsidP="00715635">
            <w:pPr>
              <w:jc w:val="both"/>
            </w:pPr>
            <w:r w:rsidRPr="006C0116">
              <w:t xml:space="preserve">          (подпись)</w:t>
            </w:r>
          </w:p>
          <w:p w:rsidR="00993FAD" w:rsidRPr="006C0116" w:rsidRDefault="00993FAD" w:rsidP="00715635">
            <w:pPr>
              <w:jc w:val="both"/>
              <w:rPr>
                <w:b/>
              </w:rPr>
            </w:pPr>
            <w:r w:rsidRPr="004D29F1">
              <w:t>М.П.</w:t>
            </w:r>
          </w:p>
        </w:tc>
      </w:tr>
    </w:tbl>
    <w:p w:rsidR="00993FAD" w:rsidRDefault="00993FAD" w:rsidP="00DC285A"/>
    <w:p w:rsidR="00993FAD" w:rsidRDefault="00993FAD" w:rsidP="00DC285A"/>
    <w:p w:rsidR="000D223D" w:rsidRDefault="000D223D" w:rsidP="00DC285A">
      <w:pPr>
        <w:ind w:left="7358"/>
        <w:jc w:val="right"/>
        <w:rPr>
          <w:b/>
        </w:rPr>
      </w:pPr>
    </w:p>
    <w:p w:rsidR="00F62F71" w:rsidRDefault="00F62F71" w:rsidP="00DC285A">
      <w:pPr>
        <w:ind w:left="7358"/>
        <w:jc w:val="right"/>
        <w:rPr>
          <w:b/>
        </w:rPr>
      </w:pPr>
    </w:p>
    <w:p w:rsidR="00F62F71" w:rsidRDefault="00F62F71" w:rsidP="00DC285A">
      <w:pPr>
        <w:ind w:left="7358"/>
        <w:jc w:val="right"/>
        <w:rPr>
          <w:b/>
        </w:rPr>
      </w:pPr>
    </w:p>
    <w:p w:rsidR="00F62F71" w:rsidRDefault="00F62F71" w:rsidP="00DC285A">
      <w:pPr>
        <w:ind w:left="7358"/>
        <w:jc w:val="right"/>
        <w:rPr>
          <w:b/>
        </w:rPr>
      </w:pP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lastRenderedPageBreak/>
        <w:t xml:space="preserve">Приложение </w:t>
      </w:r>
      <w:r w:rsidRPr="00CC2C6E">
        <w:rPr>
          <w:b/>
        </w:rPr>
        <w:t>№ 3</w:t>
      </w:r>
      <w:r w:rsidRPr="004D29F1">
        <w:rPr>
          <w:b/>
        </w:rPr>
        <w:t xml:space="preserve"> 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>к Агентскому договору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 xml:space="preserve">№ </w:t>
      </w:r>
      <w:r>
        <w:rPr>
          <w:b/>
        </w:rPr>
        <w:t>__________________</w:t>
      </w:r>
      <w:r w:rsidRPr="004D29F1">
        <w:rPr>
          <w:b/>
        </w:rPr>
        <w:t xml:space="preserve">      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>от «</w:t>
      </w:r>
      <w:r>
        <w:rPr>
          <w:b/>
        </w:rPr>
        <w:t>___</w:t>
      </w:r>
      <w:r w:rsidRPr="004D29F1">
        <w:rPr>
          <w:b/>
        </w:rPr>
        <w:t xml:space="preserve">» </w:t>
      </w:r>
      <w:r>
        <w:rPr>
          <w:b/>
        </w:rPr>
        <w:t>________</w:t>
      </w:r>
      <w:r w:rsidRPr="004D29F1">
        <w:rPr>
          <w:b/>
        </w:rPr>
        <w:t xml:space="preserve"> 20</w:t>
      </w:r>
      <w:r>
        <w:rPr>
          <w:b/>
        </w:rPr>
        <w:t>1</w:t>
      </w:r>
      <w:r w:rsidR="00B93307">
        <w:rPr>
          <w:b/>
        </w:rPr>
        <w:t>8</w:t>
      </w:r>
      <w:r w:rsidRPr="004D29F1">
        <w:rPr>
          <w:b/>
        </w:rPr>
        <w:t xml:space="preserve"> г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>Соглашение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>о размере вознаграждения Агента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 xml:space="preserve">к Агентскому договору № </w:t>
      </w:r>
      <w:r>
        <w:rPr>
          <w:b/>
        </w:rPr>
        <w:t>____________________</w:t>
      </w:r>
      <w:r w:rsidRPr="004D29F1">
        <w:rPr>
          <w:b/>
        </w:rPr>
        <w:t xml:space="preserve">   от «</w:t>
      </w:r>
      <w:r>
        <w:rPr>
          <w:b/>
        </w:rPr>
        <w:t>___</w:t>
      </w:r>
      <w:r w:rsidRPr="004D29F1">
        <w:rPr>
          <w:b/>
        </w:rPr>
        <w:t xml:space="preserve">» </w:t>
      </w:r>
      <w:r>
        <w:rPr>
          <w:b/>
        </w:rPr>
        <w:t>________________</w:t>
      </w:r>
      <w:r w:rsidRPr="004D29F1">
        <w:rPr>
          <w:b/>
        </w:rPr>
        <w:t xml:space="preserve"> 201</w:t>
      </w:r>
      <w:r w:rsidR="00B93307">
        <w:rPr>
          <w:b/>
        </w:rPr>
        <w:t>8</w:t>
      </w:r>
      <w:r w:rsidRPr="004D29F1">
        <w:rPr>
          <w:b/>
        </w:rPr>
        <w:t xml:space="preserve">   г</w:t>
      </w:r>
    </w:p>
    <w:p w:rsidR="00993FAD" w:rsidRPr="004D29F1" w:rsidRDefault="00993FAD" w:rsidP="00DC285A">
      <w:pPr>
        <w:ind w:firstLine="720"/>
      </w:pPr>
    </w:p>
    <w:p w:rsidR="00993FAD" w:rsidRDefault="00993FAD" w:rsidP="00D440EB">
      <w:pPr>
        <w:jc w:val="both"/>
      </w:pPr>
      <w:r>
        <w:t xml:space="preserve">        </w:t>
      </w:r>
      <w:r w:rsidRPr="004D29F1">
        <w:t xml:space="preserve">г. </w:t>
      </w:r>
      <w:r>
        <w:t>___________</w:t>
      </w:r>
      <w:r w:rsidRPr="004D29F1">
        <w:tab/>
      </w:r>
      <w:r w:rsidRPr="004D29F1">
        <w:tab/>
      </w:r>
      <w:r w:rsidRPr="004D29F1">
        <w:tab/>
      </w:r>
      <w:r w:rsidRPr="004D29F1">
        <w:tab/>
      </w:r>
      <w:r w:rsidRPr="004D29F1">
        <w:tab/>
      </w:r>
      <w:r w:rsidRPr="004D29F1">
        <w:tab/>
      </w:r>
      <w:r>
        <w:t xml:space="preserve">         </w:t>
      </w:r>
      <w:r w:rsidRPr="004D29F1">
        <w:t xml:space="preserve">                  «_____» __________ 20___ г.</w:t>
      </w:r>
    </w:p>
    <w:p w:rsidR="000679A7" w:rsidRPr="004D29F1" w:rsidRDefault="000679A7" w:rsidP="00D440EB">
      <w:pPr>
        <w:jc w:val="both"/>
      </w:pPr>
    </w:p>
    <w:p w:rsidR="00993FAD" w:rsidRPr="000679A7" w:rsidRDefault="002C2D0A" w:rsidP="000679A7">
      <w:pPr>
        <w:pStyle w:val="310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  <w:r w:rsidR="000679A7" w:rsidRPr="000679A7">
        <w:rPr>
          <w:rFonts w:ascii="Times New Roman" w:hAnsi="Times New Roman"/>
          <w:sz w:val="28"/>
          <w:szCs w:val="28"/>
        </w:rPr>
        <w:t xml:space="preserve"> именуемое в дальнейшем «</w:t>
      </w:r>
      <w:r w:rsidR="000679A7" w:rsidRPr="000679A7">
        <w:rPr>
          <w:rFonts w:ascii="Times New Roman" w:hAnsi="Times New Roman"/>
          <w:b/>
          <w:sz w:val="28"/>
          <w:szCs w:val="28"/>
        </w:rPr>
        <w:t>Принципал</w:t>
      </w:r>
      <w:r w:rsidR="000679A7" w:rsidRPr="000679A7">
        <w:rPr>
          <w:rFonts w:ascii="Times New Roman" w:hAnsi="Times New Roman"/>
          <w:sz w:val="28"/>
          <w:szCs w:val="28"/>
        </w:rPr>
        <w:t xml:space="preserve">», в лице директора 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0679A7" w:rsidRPr="000679A7">
        <w:rPr>
          <w:rFonts w:ascii="Times New Roman" w:hAnsi="Times New Roman"/>
          <w:sz w:val="28"/>
          <w:szCs w:val="28"/>
        </w:rPr>
        <w:t xml:space="preserve"> действующего на основании 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="000679A7" w:rsidRPr="000679A7">
        <w:rPr>
          <w:rFonts w:ascii="Times New Roman" w:hAnsi="Times New Roman"/>
          <w:sz w:val="28"/>
          <w:szCs w:val="28"/>
        </w:rPr>
        <w:t xml:space="preserve">, с одной стороны </w:t>
      </w:r>
      <w:r w:rsidR="00993FAD" w:rsidRPr="000679A7">
        <w:rPr>
          <w:rFonts w:ascii="Times New Roman" w:hAnsi="Times New Roman"/>
          <w:sz w:val="28"/>
          <w:szCs w:val="28"/>
        </w:rPr>
        <w:t xml:space="preserve">и </w:t>
      </w:r>
      <w:r w:rsidR="000679A7" w:rsidRPr="000679A7">
        <w:rPr>
          <w:rFonts w:ascii="Times New Roman" w:hAnsi="Times New Roman"/>
          <w:sz w:val="28"/>
          <w:szCs w:val="28"/>
        </w:rPr>
        <w:t>г</w:t>
      </w:r>
      <w:r w:rsidR="00993FAD" w:rsidRPr="000679A7">
        <w:rPr>
          <w:rFonts w:ascii="Times New Roman" w:hAnsi="Times New Roman"/>
          <w:sz w:val="28"/>
          <w:szCs w:val="28"/>
        </w:rPr>
        <w:t>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«МФЦ»), именуемый (</w:t>
      </w:r>
      <w:proofErr w:type="spellStart"/>
      <w:r w:rsidR="00993FAD" w:rsidRPr="000679A7">
        <w:rPr>
          <w:rFonts w:ascii="Times New Roman" w:hAnsi="Times New Roman"/>
          <w:sz w:val="28"/>
          <w:szCs w:val="28"/>
        </w:rPr>
        <w:t>ая</w:t>
      </w:r>
      <w:proofErr w:type="spellEnd"/>
      <w:r w:rsidR="00993FAD" w:rsidRPr="000679A7">
        <w:rPr>
          <w:rFonts w:ascii="Times New Roman" w:hAnsi="Times New Roman"/>
          <w:sz w:val="28"/>
          <w:szCs w:val="28"/>
        </w:rPr>
        <w:t>) в дальнейшем «</w:t>
      </w:r>
      <w:r w:rsidR="00993FAD" w:rsidRPr="000679A7">
        <w:rPr>
          <w:rFonts w:ascii="Times New Roman" w:hAnsi="Times New Roman"/>
          <w:b/>
          <w:sz w:val="28"/>
          <w:szCs w:val="28"/>
        </w:rPr>
        <w:t>Агент</w:t>
      </w:r>
      <w:r w:rsidR="00993FAD" w:rsidRPr="000679A7">
        <w:rPr>
          <w:rFonts w:ascii="Times New Roman" w:hAnsi="Times New Roman"/>
          <w:sz w:val="28"/>
          <w:szCs w:val="28"/>
        </w:rPr>
        <w:t xml:space="preserve">», в лице </w:t>
      </w:r>
      <w:r w:rsidR="009D5664">
        <w:rPr>
          <w:rFonts w:ascii="Times New Roman" w:hAnsi="Times New Roman"/>
          <w:sz w:val="28"/>
          <w:szCs w:val="28"/>
        </w:rPr>
        <w:t xml:space="preserve"> </w:t>
      </w:r>
      <w:r w:rsidR="00993FAD" w:rsidRPr="000679A7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>_____________________</w:t>
      </w:r>
      <w:r w:rsidR="00993FAD" w:rsidRPr="000679A7">
        <w:rPr>
          <w:rFonts w:ascii="Times New Roman" w:hAnsi="Times New Roman"/>
          <w:sz w:val="28"/>
          <w:szCs w:val="28"/>
        </w:rPr>
        <w:t xml:space="preserve"> действующей на основании Устава  с другой стороны (далее «Стороны»), составили настоящее Соглашение о причитающемся вознаграждении Агенту в зависимости от видов договоров страхования, заключенных с участием Агента:</w:t>
      </w:r>
    </w:p>
    <w:p w:rsidR="00993FAD" w:rsidRPr="000679A7" w:rsidRDefault="00993FAD" w:rsidP="000679A7">
      <w:pPr>
        <w:pStyle w:val="310"/>
        <w:ind w:left="284" w:firstLine="425"/>
        <w:rPr>
          <w:rFonts w:ascii="Times New Roman" w:hAnsi="Times New Roman"/>
          <w:sz w:val="28"/>
          <w:szCs w:val="28"/>
        </w:rPr>
      </w:pPr>
    </w:p>
    <w:p w:rsidR="00993FAD" w:rsidRPr="004D29F1" w:rsidRDefault="00993FAD" w:rsidP="00DC285A">
      <w:pPr>
        <w:jc w:val="center"/>
        <w:rPr>
          <w:b/>
          <w:bCs/>
        </w:rPr>
      </w:pPr>
    </w:p>
    <w:p w:rsidR="00993FAD" w:rsidRDefault="00993FAD" w:rsidP="000D223D">
      <w:pPr>
        <w:pStyle w:val="af9"/>
        <w:ind w:left="2127"/>
        <w:jc w:val="left"/>
        <w:rPr>
          <w:lang w:val="en-US"/>
        </w:rPr>
      </w:pPr>
      <w:r w:rsidRPr="004D29F1">
        <w:rPr>
          <w:sz w:val="24"/>
          <w:szCs w:val="24"/>
        </w:rPr>
        <w:t xml:space="preserve">       </w:t>
      </w:r>
      <w:r w:rsidR="000D223D">
        <w:rPr>
          <w:sz w:val="24"/>
          <w:szCs w:val="24"/>
        </w:rPr>
        <w:t xml:space="preserve">         </w:t>
      </w:r>
      <w:r w:rsidRPr="004D29F1">
        <w:rPr>
          <w:sz w:val="24"/>
          <w:szCs w:val="24"/>
        </w:rPr>
        <w:t xml:space="preserve">   </w:t>
      </w:r>
      <w:r>
        <w:rPr>
          <w:lang w:val="en-US"/>
        </w:rPr>
        <w:t>Добровольное страхование</w:t>
      </w:r>
    </w:p>
    <w:p w:rsidR="00993FAD" w:rsidRDefault="00993FAD" w:rsidP="000375EB">
      <w:pPr>
        <w:jc w:val="center"/>
        <w:rPr>
          <w:b/>
          <w:bCs/>
          <w:caps/>
          <w:color w:val="000000"/>
          <w:sz w:val="20"/>
          <w:szCs w:val="20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65"/>
        <w:gridCol w:w="7513"/>
        <w:gridCol w:w="1843"/>
      </w:tblGrid>
      <w:tr w:rsidR="00993FAD" w:rsidTr="00331F0E">
        <w:trPr>
          <w:cantSplit/>
          <w:trHeight w:val="520"/>
        </w:trPr>
        <w:tc>
          <w:tcPr>
            <w:tcW w:w="644" w:type="dxa"/>
            <w:vMerge w:val="restart"/>
            <w:vAlign w:val="center"/>
          </w:tcPr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578" w:type="dxa"/>
            <w:gridSpan w:val="2"/>
            <w:vMerge w:val="restart"/>
            <w:vAlign w:val="center"/>
          </w:tcPr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вида деятельности</w:t>
            </w:r>
          </w:p>
        </w:tc>
        <w:tc>
          <w:tcPr>
            <w:tcW w:w="1843" w:type="dxa"/>
            <w:vMerge w:val="restart"/>
            <w:vAlign w:val="center"/>
          </w:tcPr>
          <w:p w:rsidR="00993FAD" w:rsidRDefault="00993FAD" w:rsidP="005E1546">
            <w:pPr>
              <w:shd w:val="clear" w:color="auto" w:fill="FFFFFF"/>
              <w:spacing w:line="269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color w:val="000000"/>
                <w:spacing w:val="-7"/>
                <w:sz w:val="20"/>
                <w:szCs w:val="20"/>
              </w:rPr>
              <w:t>Максимальный размер</w:t>
            </w:r>
          </w:p>
          <w:p w:rsidR="00993FAD" w:rsidRDefault="00993FAD" w:rsidP="005E1546">
            <w:pPr>
              <w:jc w:val="center"/>
              <w:rPr>
                <w:b/>
                <w:iCs/>
                <w:color w:val="000000"/>
                <w:spacing w:val="-7"/>
                <w:sz w:val="20"/>
                <w:szCs w:val="20"/>
              </w:rPr>
            </w:pPr>
            <w:r>
              <w:rPr>
                <w:b/>
                <w:iCs/>
                <w:color w:val="000000"/>
                <w:spacing w:val="-7"/>
                <w:sz w:val="20"/>
                <w:szCs w:val="20"/>
              </w:rPr>
              <w:t>комиссионного вознаграждения,</w:t>
            </w:r>
          </w:p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pacing w:val="-7"/>
                <w:sz w:val="20"/>
                <w:szCs w:val="20"/>
              </w:rPr>
              <w:t>%</w:t>
            </w:r>
          </w:p>
        </w:tc>
      </w:tr>
      <w:tr w:rsidR="00993FAD" w:rsidTr="00331F0E">
        <w:trPr>
          <w:cantSplit/>
          <w:trHeight w:val="481"/>
        </w:trPr>
        <w:tc>
          <w:tcPr>
            <w:tcW w:w="644" w:type="dxa"/>
            <w:vMerge/>
            <w:vAlign w:val="center"/>
          </w:tcPr>
          <w:p w:rsidR="00993FAD" w:rsidRDefault="00993FAD" w:rsidP="005E15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8" w:type="dxa"/>
            <w:gridSpan w:val="2"/>
            <w:vMerge/>
            <w:vAlign w:val="center"/>
          </w:tcPr>
          <w:p w:rsidR="00993FAD" w:rsidRDefault="00993FAD" w:rsidP="005E15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93FAD" w:rsidRDefault="00993FAD" w:rsidP="005E15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3FAD" w:rsidTr="00331F0E">
        <w:trPr>
          <w:cantSplit/>
          <w:trHeight w:val="375"/>
        </w:trPr>
        <w:tc>
          <w:tcPr>
            <w:tcW w:w="10065" w:type="dxa"/>
            <w:gridSpan w:val="4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aps/>
                <w:color w:val="000000"/>
                <w:sz w:val="20"/>
                <w:szCs w:val="20"/>
              </w:rPr>
              <w:t>Личное страхование</w:t>
            </w:r>
          </w:p>
        </w:tc>
      </w:tr>
      <w:tr w:rsidR="00993FAD" w:rsidTr="00331F0E">
        <w:trPr>
          <w:cantSplit/>
          <w:trHeight w:val="375"/>
        </w:trPr>
        <w:tc>
          <w:tcPr>
            <w:tcW w:w="709" w:type="dxa"/>
            <w:gridSpan w:val="2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0F1F8F">
              <w:rPr>
                <w:b/>
                <w:color w:val="000000"/>
                <w:sz w:val="20"/>
                <w:szCs w:val="20"/>
              </w:rPr>
              <w:t>Медицинское страхование</w:t>
            </w:r>
          </w:p>
        </w:tc>
        <w:tc>
          <w:tcPr>
            <w:tcW w:w="1843" w:type="dxa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993FAD" w:rsidTr="00331F0E">
        <w:trPr>
          <w:cantSplit/>
          <w:trHeight w:val="375"/>
        </w:trPr>
        <w:tc>
          <w:tcPr>
            <w:tcW w:w="709" w:type="dxa"/>
            <w:gridSpan w:val="2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993FAD" w:rsidRDefault="00BF6195" w:rsidP="001A7905">
            <w:pPr>
              <w:jc w:val="both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</w:t>
            </w:r>
            <w:r w:rsidRPr="00BF6195">
              <w:rPr>
                <w:color w:val="000000"/>
              </w:rPr>
              <w:t>ервичная медико-санитарная и специализированная помощь в неотложной форме для иностранных граждан и лиц без гражданства, находящихся на территории Российской Федерации с целью осуществления ими трудовой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993FAD" w:rsidRDefault="00993FAD" w:rsidP="000679A7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aps/>
                <w:color w:val="000000"/>
                <w:sz w:val="20"/>
                <w:szCs w:val="20"/>
              </w:rPr>
              <w:t>2</w:t>
            </w:r>
            <w:r w:rsidR="000679A7">
              <w:rPr>
                <w:b/>
                <w:caps/>
                <w:color w:val="000000"/>
                <w:sz w:val="20"/>
                <w:szCs w:val="20"/>
              </w:rPr>
              <w:t>5</w:t>
            </w:r>
          </w:p>
        </w:tc>
      </w:tr>
    </w:tbl>
    <w:p w:rsidR="00993FAD" w:rsidRPr="004D29F1" w:rsidRDefault="00993FAD" w:rsidP="00DC285A">
      <w:pPr>
        <w:pStyle w:val="21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93FAD" w:rsidRPr="004D29F1" w:rsidRDefault="00993FAD" w:rsidP="00DC285A">
      <w:pPr>
        <w:pStyle w:val="210"/>
        <w:ind w:firstLine="0"/>
        <w:jc w:val="center"/>
        <w:rPr>
          <w:rFonts w:ascii="Times New Roman" w:hAnsi="Times New Roman"/>
          <w:sz w:val="24"/>
          <w:szCs w:val="24"/>
        </w:rPr>
      </w:pPr>
      <w:r w:rsidRPr="004D29F1">
        <w:rPr>
          <w:rFonts w:ascii="Times New Roman" w:hAnsi="Times New Roman"/>
          <w:sz w:val="24"/>
          <w:szCs w:val="24"/>
        </w:rPr>
        <w:t>* Окончательный размер  вознаграждения устанавливается в акте сдачи-приемки выполненных работ.</w:t>
      </w:r>
    </w:p>
    <w:p w:rsidR="00BE3476" w:rsidRPr="004D29F1" w:rsidRDefault="00BE3476" w:rsidP="00BE3476">
      <w:pPr>
        <w:pStyle w:val="31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10035" w:type="dxa"/>
        <w:jc w:val="center"/>
        <w:tblLook w:val="01E0" w:firstRow="1" w:lastRow="1" w:firstColumn="1" w:lastColumn="1" w:noHBand="0" w:noVBand="0"/>
      </w:tblPr>
      <w:tblGrid>
        <w:gridCol w:w="5019"/>
        <w:gridCol w:w="5016"/>
      </w:tblGrid>
      <w:tr w:rsidR="00BE3476" w:rsidRPr="004D29F1" w:rsidTr="00BC520C">
        <w:trPr>
          <w:jc w:val="center"/>
        </w:trPr>
        <w:tc>
          <w:tcPr>
            <w:tcW w:w="5019" w:type="dxa"/>
          </w:tcPr>
          <w:p w:rsidR="00BE3476" w:rsidRPr="004D29F1" w:rsidRDefault="00BE3476" w:rsidP="00BC520C">
            <w:pPr>
              <w:jc w:val="center"/>
              <w:rPr>
                <w:b/>
              </w:rPr>
            </w:pPr>
            <w:r w:rsidRPr="004D29F1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BE3476" w:rsidRPr="004D29F1" w:rsidRDefault="00BE3476" w:rsidP="00BC520C">
            <w:pPr>
              <w:jc w:val="center"/>
              <w:rPr>
                <w:b/>
              </w:rPr>
            </w:pPr>
            <w:r w:rsidRPr="004D29F1">
              <w:rPr>
                <w:b/>
              </w:rPr>
              <w:t>АГЕНТ:</w:t>
            </w:r>
          </w:p>
        </w:tc>
      </w:tr>
      <w:tr w:rsidR="00BE3476" w:rsidRPr="004D29F1" w:rsidTr="00BC520C">
        <w:trPr>
          <w:jc w:val="center"/>
        </w:trPr>
        <w:tc>
          <w:tcPr>
            <w:tcW w:w="5019" w:type="dxa"/>
          </w:tcPr>
          <w:p w:rsidR="00BE3476" w:rsidRPr="004D29F1" w:rsidRDefault="00BE3476" w:rsidP="00BC520C">
            <w:pPr>
              <w:jc w:val="center"/>
              <w:rPr>
                <w:b/>
              </w:rPr>
            </w:pPr>
          </w:p>
          <w:p w:rsidR="00BE3476" w:rsidRPr="009E690F" w:rsidRDefault="00BE3476" w:rsidP="00BC520C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:rsidR="00BE3476" w:rsidRPr="004D29F1" w:rsidRDefault="00BE3476" w:rsidP="00BC520C">
            <w:pPr>
              <w:jc w:val="both"/>
              <w:rPr>
                <w:b/>
              </w:rPr>
            </w:pPr>
          </w:p>
          <w:p w:rsidR="00BE3476" w:rsidRPr="004D29F1" w:rsidRDefault="00BE3476" w:rsidP="00BC520C">
            <w:pPr>
              <w:jc w:val="both"/>
            </w:pPr>
            <w:r w:rsidRPr="004D29F1">
              <w:t>_____________________</w:t>
            </w:r>
            <w:r>
              <w:t xml:space="preserve"> </w:t>
            </w:r>
          </w:p>
          <w:p w:rsidR="00BE3476" w:rsidRDefault="00BE3476" w:rsidP="00BC520C">
            <w:pPr>
              <w:jc w:val="both"/>
            </w:pPr>
            <w:r w:rsidRPr="004D29F1">
              <w:t xml:space="preserve">          (подпись)</w:t>
            </w:r>
          </w:p>
          <w:p w:rsidR="00BE3476" w:rsidRDefault="00BE3476" w:rsidP="00BC520C">
            <w:pPr>
              <w:jc w:val="both"/>
            </w:pPr>
          </w:p>
          <w:p w:rsidR="00BE3476" w:rsidRPr="004D29F1" w:rsidRDefault="00BE3476" w:rsidP="00BC520C">
            <w:pPr>
              <w:jc w:val="both"/>
            </w:pPr>
            <w:r w:rsidRPr="004D29F1">
              <w:t>М.П.</w:t>
            </w:r>
          </w:p>
        </w:tc>
        <w:tc>
          <w:tcPr>
            <w:tcW w:w="5016" w:type="dxa"/>
          </w:tcPr>
          <w:p w:rsidR="00BE3476" w:rsidRPr="004D29F1" w:rsidRDefault="00BE3476" w:rsidP="00BC520C">
            <w:pPr>
              <w:jc w:val="center"/>
            </w:pPr>
          </w:p>
          <w:p w:rsidR="00BE3476" w:rsidRDefault="00BE3476" w:rsidP="00BC520C">
            <w:pPr>
              <w:ind w:left="180"/>
              <w:rPr>
                <w:b/>
                <w:bCs/>
              </w:rPr>
            </w:pPr>
          </w:p>
          <w:p w:rsidR="00BE3476" w:rsidRPr="004D29F1" w:rsidRDefault="00BE3476" w:rsidP="00BC520C">
            <w:pPr>
              <w:jc w:val="both"/>
            </w:pPr>
          </w:p>
          <w:p w:rsidR="00BE3476" w:rsidRPr="004D29F1" w:rsidRDefault="00BE3476" w:rsidP="00BC520C">
            <w:pPr>
              <w:jc w:val="both"/>
            </w:pPr>
            <w:r w:rsidRPr="004D29F1">
              <w:t xml:space="preserve">____________________ </w:t>
            </w:r>
          </w:p>
          <w:p w:rsidR="00BE3476" w:rsidRDefault="00BE3476" w:rsidP="00BC520C">
            <w:pPr>
              <w:jc w:val="both"/>
            </w:pPr>
            <w:r w:rsidRPr="004D29F1">
              <w:t xml:space="preserve">          (подпись)</w:t>
            </w:r>
          </w:p>
          <w:p w:rsidR="00BE3476" w:rsidRPr="004D29F1" w:rsidRDefault="00BE3476" w:rsidP="00BC520C">
            <w:pPr>
              <w:jc w:val="both"/>
              <w:rPr>
                <w:b/>
              </w:rPr>
            </w:pPr>
            <w:r>
              <w:t>М.П.</w:t>
            </w:r>
          </w:p>
        </w:tc>
      </w:tr>
    </w:tbl>
    <w:p w:rsidR="00993FAD" w:rsidRDefault="00993FAD" w:rsidP="006B0EBC">
      <w:r w:rsidRPr="004D29F1">
        <w:tab/>
      </w:r>
      <w:r w:rsidRPr="004D29F1">
        <w:tab/>
      </w:r>
      <w:r w:rsidRPr="004D29F1">
        <w:tab/>
      </w:r>
      <w:r w:rsidRPr="004D29F1">
        <w:tab/>
      </w:r>
      <w:r w:rsidRPr="004D29F1">
        <w:tab/>
      </w:r>
    </w:p>
    <w:p w:rsidR="00B93307" w:rsidRDefault="00B93307" w:rsidP="006B0EBC"/>
    <w:p w:rsidR="00B93307" w:rsidRDefault="00B93307" w:rsidP="006B0EBC"/>
    <w:p w:rsidR="002C2D0A" w:rsidRDefault="002C2D0A" w:rsidP="00B93307">
      <w:pPr>
        <w:pStyle w:val="ae"/>
        <w:ind w:left="7380"/>
        <w:jc w:val="right"/>
        <w:rPr>
          <w:sz w:val="24"/>
          <w:szCs w:val="24"/>
        </w:rPr>
      </w:pPr>
    </w:p>
    <w:p w:rsidR="002C2D0A" w:rsidRDefault="002C2D0A" w:rsidP="00B93307">
      <w:pPr>
        <w:pStyle w:val="ae"/>
        <w:ind w:left="7380"/>
        <w:jc w:val="right"/>
        <w:rPr>
          <w:sz w:val="24"/>
          <w:szCs w:val="24"/>
        </w:rPr>
      </w:pPr>
    </w:p>
    <w:p w:rsidR="002C2D0A" w:rsidRDefault="002C2D0A" w:rsidP="00B93307">
      <w:pPr>
        <w:pStyle w:val="ae"/>
        <w:ind w:left="7380"/>
        <w:jc w:val="right"/>
        <w:rPr>
          <w:sz w:val="24"/>
          <w:szCs w:val="24"/>
        </w:rPr>
      </w:pPr>
    </w:p>
    <w:p w:rsidR="002C2D0A" w:rsidRDefault="002C2D0A" w:rsidP="00B93307">
      <w:pPr>
        <w:pStyle w:val="ae"/>
        <w:ind w:left="7380"/>
        <w:jc w:val="right"/>
        <w:rPr>
          <w:sz w:val="24"/>
          <w:szCs w:val="24"/>
        </w:rPr>
      </w:pPr>
    </w:p>
    <w:p w:rsidR="00B93307" w:rsidRPr="006C0116" w:rsidRDefault="00B93307" w:rsidP="00B93307">
      <w:pPr>
        <w:pStyle w:val="a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lastRenderedPageBreak/>
        <w:t xml:space="preserve">Приложение </w:t>
      </w:r>
      <w:r w:rsidR="00C55E7E">
        <w:rPr>
          <w:sz w:val="24"/>
          <w:szCs w:val="24"/>
        </w:rPr>
        <w:t xml:space="preserve">№ </w:t>
      </w:r>
      <w:r w:rsidRPr="00C55E7E">
        <w:rPr>
          <w:sz w:val="24"/>
          <w:szCs w:val="24"/>
        </w:rPr>
        <w:t>1</w:t>
      </w:r>
    </w:p>
    <w:p w:rsidR="00B93307" w:rsidRPr="006C0116" w:rsidRDefault="00B93307" w:rsidP="00B93307">
      <w:pPr>
        <w:pStyle w:val="a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t>к Агентскому договору</w:t>
      </w:r>
    </w:p>
    <w:p w:rsidR="00B93307" w:rsidRPr="006C0116" w:rsidRDefault="00B93307" w:rsidP="00B93307">
      <w:pPr>
        <w:ind w:left="7358"/>
        <w:jc w:val="right"/>
        <w:rPr>
          <w:b/>
        </w:rPr>
      </w:pPr>
      <w:r w:rsidRPr="006C0116">
        <w:rPr>
          <w:b/>
        </w:rPr>
        <w:t xml:space="preserve">№ </w:t>
      </w:r>
      <w:r>
        <w:rPr>
          <w:b/>
        </w:rPr>
        <w:t>__________________</w:t>
      </w:r>
      <w:r w:rsidRPr="006C0116">
        <w:rPr>
          <w:b/>
        </w:rPr>
        <w:t xml:space="preserve">      </w:t>
      </w:r>
    </w:p>
    <w:p w:rsidR="00B93307" w:rsidRPr="006C0116" w:rsidRDefault="00B93307" w:rsidP="00B93307">
      <w:pPr>
        <w:ind w:left="7358"/>
        <w:jc w:val="right"/>
        <w:rPr>
          <w:b/>
        </w:rPr>
      </w:pPr>
      <w:r w:rsidRPr="006C0116">
        <w:rPr>
          <w:b/>
        </w:rPr>
        <w:t>от «</w:t>
      </w:r>
      <w:r>
        <w:rPr>
          <w:b/>
        </w:rPr>
        <w:t>___</w:t>
      </w:r>
      <w:r w:rsidRPr="006C0116">
        <w:rPr>
          <w:b/>
        </w:rPr>
        <w:t xml:space="preserve">» </w:t>
      </w:r>
      <w:r>
        <w:rPr>
          <w:b/>
        </w:rPr>
        <w:t>________</w:t>
      </w:r>
      <w:r w:rsidRPr="006C0116">
        <w:rPr>
          <w:b/>
        </w:rPr>
        <w:t xml:space="preserve"> 201</w:t>
      </w:r>
      <w:r>
        <w:rPr>
          <w:b/>
        </w:rPr>
        <w:t>8</w:t>
      </w:r>
      <w:r w:rsidRPr="006C0116">
        <w:rPr>
          <w:b/>
        </w:rPr>
        <w:t xml:space="preserve"> г</w:t>
      </w:r>
    </w:p>
    <w:p w:rsidR="00B93307" w:rsidRPr="006C0116" w:rsidRDefault="00B93307" w:rsidP="00B93307">
      <w:pPr>
        <w:ind w:hanging="2100"/>
        <w:jc w:val="both"/>
      </w:pPr>
    </w:p>
    <w:p w:rsidR="00B93307" w:rsidRPr="006C0116" w:rsidRDefault="00C55E7E" w:rsidP="00C55E7E">
      <w:pPr>
        <w:pStyle w:val="ae"/>
      </w:pPr>
      <w:r>
        <w:rPr>
          <w:sz w:val="24"/>
          <w:szCs w:val="24"/>
        </w:rPr>
        <w:t>Агентский отчет за период с «___»______ по «____»__________</w:t>
      </w:r>
    </w:p>
    <w:p w:rsidR="00B93307" w:rsidRPr="006C0116" w:rsidRDefault="00B93307" w:rsidP="00B93307">
      <w:pPr>
        <w:ind w:left="567" w:firstLine="567"/>
        <w:jc w:val="both"/>
      </w:pPr>
    </w:p>
    <w:p w:rsidR="00B93307" w:rsidRDefault="002C2D0A" w:rsidP="00B93307">
      <w:pPr>
        <w:ind w:left="567" w:firstLine="567"/>
        <w:jc w:val="both"/>
      </w:pPr>
      <w:r>
        <w:t>___________________________________________________________</w:t>
      </w:r>
      <w:r w:rsidR="00B93307">
        <w:t xml:space="preserve">, именуемое в дальнейшем </w:t>
      </w:r>
      <w:r w:rsidR="00B93307" w:rsidRPr="00CA7296">
        <w:t>«</w:t>
      </w:r>
      <w:r w:rsidR="00B93307" w:rsidRPr="00CA7296">
        <w:rPr>
          <w:b/>
        </w:rPr>
        <w:t>Принципал</w:t>
      </w:r>
      <w:r w:rsidR="00B93307" w:rsidRPr="00CA7296">
        <w:t xml:space="preserve">», в лице </w:t>
      </w:r>
      <w:r w:rsidR="00B93307">
        <w:t xml:space="preserve">директора </w:t>
      </w:r>
      <w:r>
        <w:t>____________________</w:t>
      </w:r>
      <w:r w:rsidR="00B93307" w:rsidRPr="00CA7296">
        <w:t>действующ</w:t>
      </w:r>
      <w:r w:rsidR="00B93307">
        <w:t>его на основании</w:t>
      </w:r>
      <w:r w:rsidR="00B93307" w:rsidRPr="00CA7296">
        <w:t xml:space="preserve"> </w:t>
      </w:r>
      <w:r>
        <w:t>_________________________________ с</w:t>
      </w:r>
      <w:r w:rsidR="00BC718A">
        <w:t xml:space="preserve"> </w:t>
      </w:r>
      <w:r w:rsidR="00B93307">
        <w:t xml:space="preserve">одной стороны </w:t>
      </w:r>
      <w:r w:rsidR="00B93307" w:rsidRPr="00CA7296">
        <w:t xml:space="preserve">и </w:t>
      </w:r>
      <w:r w:rsidR="00B93307"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="00B93307" w:rsidRPr="00CA7296">
        <w:t>, именуем</w:t>
      </w:r>
      <w:r w:rsidR="00B93307">
        <w:t>ое</w:t>
      </w:r>
      <w:r w:rsidR="00B93307" w:rsidRPr="00CA7296">
        <w:t xml:space="preserve"> в дальнейшем «</w:t>
      </w:r>
      <w:r w:rsidR="00B93307" w:rsidRPr="00CA7296">
        <w:rPr>
          <w:b/>
        </w:rPr>
        <w:t>Агент</w:t>
      </w:r>
      <w:r w:rsidR="00B93307" w:rsidRPr="00CA7296">
        <w:t>»,</w:t>
      </w:r>
      <w:r w:rsidR="00B93307" w:rsidRPr="00001D08">
        <w:t xml:space="preserve"> </w:t>
      </w:r>
      <w:r w:rsidR="00B93307">
        <w:t xml:space="preserve">в лице директора, действующей на основании Устава </w:t>
      </w:r>
      <w:r w:rsidR="00B93307" w:rsidRPr="00CA7296">
        <w:t xml:space="preserve"> с другой стороны</w:t>
      </w:r>
      <w:r w:rsidR="00B93307" w:rsidRPr="006C0116">
        <w:t xml:space="preserve">, составили настоящий Акт о </w:t>
      </w:r>
      <w:r w:rsidR="00B93307">
        <w:t>том, что в период с «___» ___________ по «____»____________ Агентом согласно Договору № ____ от _________ были выполнены работы по привлечению Клиентов для заключения договор страхования.</w:t>
      </w:r>
    </w:p>
    <w:p w:rsidR="00B93307" w:rsidRDefault="00B93307" w:rsidP="00B93307">
      <w:pPr>
        <w:ind w:left="567" w:firstLine="567"/>
        <w:jc w:val="both"/>
      </w:pPr>
    </w:p>
    <w:p w:rsidR="00B93307" w:rsidRPr="006C0116" w:rsidRDefault="00B93307" w:rsidP="00B93307">
      <w:pPr>
        <w:ind w:left="567" w:firstLine="567"/>
        <w:jc w:val="both"/>
      </w:pPr>
    </w:p>
    <w:tbl>
      <w:tblPr>
        <w:tblStyle w:val="af6"/>
        <w:tblW w:w="11312" w:type="dxa"/>
        <w:tblInd w:w="-318" w:type="dxa"/>
        <w:tblLook w:val="04A0" w:firstRow="1" w:lastRow="0" w:firstColumn="1" w:lastColumn="0" w:noHBand="0" w:noVBand="1"/>
      </w:tblPr>
      <w:tblGrid>
        <w:gridCol w:w="410"/>
        <w:gridCol w:w="1385"/>
        <w:gridCol w:w="1287"/>
        <w:gridCol w:w="1277"/>
        <w:gridCol w:w="1277"/>
        <w:gridCol w:w="1312"/>
        <w:gridCol w:w="1474"/>
        <w:gridCol w:w="1894"/>
        <w:gridCol w:w="996"/>
      </w:tblGrid>
      <w:tr w:rsidR="00BE3476" w:rsidTr="00C55E7E">
        <w:tc>
          <w:tcPr>
            <w:tcW w:w="410" w:type="dxa"/>
          </w:tcPr>
          <w:p w:rsidR="00B93307" w:rsidRPr="00BE3476" w:rsidRDefault="00B93307" w:rsidP="006B0EBC">
            <w:pPr>
              <w:rPr>
                <w:sz w:val="20"/>
                <w:szCs w:val="20"/>
              </w:rPr>
            </w:pPr>
            <w:r w:rsidRPr="00BE3476">
              <w:rPr>
                <w:sz w:val="20"/>
                <w:szCs w:val="20"/>
              </w:rPr>
              <w:t>№</w:t>
            </w:r>
          </w:p>
        </w:tc>
        <w:tc>
          <w:tcPr>
            <w:tcW w:w="1385" w:type="dxa"/>
          </w:tcPr>
          <w:p w:rsidR="00B93307" w:rsidRPr="00BE3476" w:rsidRDefault="00B93307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>Страхователь</w:t>
            </w:r>
          </w:p>
        </w:tc>
        <w:tc>
          <w:tcPr>
            <w:tcW w:w="1287" w:type="dxa"/>
          </w:tcPr>
          <w:p w:rsidR="00B93307" w:rsidRPr="00BE3476" w:rsidRDefault="00B93307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>Вид страхования</w:t>
            </w:r>
          </w:p>
        </w:tc>
        <w:tc>
          <w:tcPr>
            <w:tcW w:w="1277" w:type="dxa"/>
          </w:tcPr>
          <w:p w:rsidR="00B93307" w:rsidRPr="00BE3476" w:rsidRDefault="00B93307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>№ договора страхования</w:t>
            </w:r>
          </w:p>
        </w:tc>
        <w:tc>
          <w:tcPr>
            <w:tcW w:w="1277" w:type="dxa"/>
          </w:tcPr>
          <w:p w:rsidR="00B93307" w:rsidRPr="00BE3476" w:rsidRDefault="00B93307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 xml:space="preserve">Дата заключения договора страхования  </w:t>
            </w:r>
          </w:p>
        </w:tc>
        <w:tc>
          <w:tcPr>
            <w:tcW w:w="1312" w:type="dxa"/>
          </w:tcPr>
          <w:p w:rsidR="00B93307" w:rsidRPr="00BE3476" w:rsidRDefault="00BE3476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 xml:space="preserve">Страхования премия по договору </w:t>
            </w:r>
          </w:p>
        </w:tc>
        <w:tc>
          <w:tcPr>
            <w:tcW w:w="1474" w:type="dxa"/>
          </w:tcPr>
          <w:p w:rsidR="00B93307" w:rsidRPr="00BE3476" w:rsidRDefault="00BE3476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>Оплаченная страховая премия по договору страхования</w:t>
            </w:r>
          </w:p>
        </w:tc>
        <w:tc>
          <w:tcPr>
            <w:tcW w:w="1894" w:type="dxa"/>
          </w:tcPr>
          <w:p w:rsidR="00B93307" w:rsidRPr="00BE3476" w:rsidRDefault="00BE3476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>Размер комиссионного вознаграждения Сумма (руб.)</w:t>
            </w:r>
          </w:p>
        </w:tc>
        <w:tc>
          <w:tcPr>
            <w:tcW w:w="996" w:type="dxa"/>
          </w:tcPr>
          <w:p w:rsidR="00B93307" w:rsidRPr="00BE3476" w:rsidRDefault="00BE3476" w:rsidP="006B0EBC">
            <w:pPr>
              <w:rPr>
                <w:sz w:val="18"/>
                <w:szCs w:val="18"/>
              </w:rPr>
            </w:pPr>
            <w:r w:rsidRPr="00BE3476">
              <w:rPr>
                <w:sz w:val="18"/>
                <w:szCs w:val="18"/>
              </w:rPr>
              <w:t>Дата оплаты страховой премии</w:t>
            </w:r>
          </w:p>
        </w:tc>
      </w:tr>
      <w:tr w:rsidR="00BE3476" w:rsidTr="00C55E7E">
        <w:tc>
          <w:tcPr>
            <w:tcW w:w="410" w:type="dxa"/>
          </w:tcPr>
          <w:p w:rsidR="00B93307" w:rsidRDefault="00B93307" w:rsidP="006B0EBC"/>
        </w:tc>
        <w:tc>
          <w:tcPr>
            <w:tcW w:w="1385" w:type="dxa"/>
          </w:tcPr>
          <w:p w:rsidR="00B93307" w:rsidRDefault="00B93307" w:rsidP="006B0EBC"/>
        </w:tc>
        <w:tc>
          <w:tcPr>
            <w:tcW w:w="128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312" w:type="dxa"/>
          </w:tcPr>
          <w:p w:rsidR="00B93307" w:rsidRDefault="00B93307" w:rsidP="006B0EBC"/>
        </w:tc>
        <w:tc>
          <w:tcPr>
            <w:tcW w:w="1474" w:type="dxa"/>
          </w:tcPr>
          <w:p w:rsidR="00B93307" w:rsidRDefault="00B93307" w:rsidP="006B0EBC"/>
        </w:tc>
        <w:tc>
          <w:tcPr>
            <w:tcW w:w="1894" w:type="dxa"/>
          </w:tcPr>
          <w:p w:rsidR="00B93307" w:rsidRDefault="00B93307" w:rsidP="006B0EBC"/>
        </w:tc>
        <w:tc>
          <w:tcPr>
            <w:tcW w:w="996" w:type="dxa"/>
          </w:tcPr>
          <w:p w:rsidR="00B93307" w:rsidRDefault="00B93307" w:rsidP="006B0EBC"/>
        </w:tc>
      </w:tr>
      <w:tr w:rsidR="00BE3476" w:rsidTr="00C55E7E">
        <w:tc>
          <w:tcPr>
            <w:tcW w:w="410" w:type="dxa"/>
          </w:tcPr>
          <w:p w:rsidR="00B93307" w:rsidRDefault="00B93307" w:rsidP="006B0EBC"/>
        </w:tc>
        <w:tc>
          <w:tcPr>
            <w:tcW w:w="1385" w:type="dxa"/>
          </w:tcPr>
          <w:p w:rsidR="00B93307" w:rsidRDefault="00B93307" w:rsidP="006B0EBC"/>
        </w:tc>
        <w:tc>
          <w:tcPr>
            <w:tcW w:w="128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312" w:type="dxa"/>
          </w:tcPr>
          <w:p w:rsidR="00B93307" w:rsidRDefault="00B93307" w:rsidP="006B0EBC"/>
        </w:tc>
        <w:tc>
          <w:tcPr>
            <w:tcW w:w="1474" w:type="dxa"/>
          </w:tcPr>
          <w:p w:rsidR="00B93307" w:rsidRDefault="00B93307" w:rsidP="006B0EBC"/>
        </w:tc>
        <w:tc>
          <w:tcPr>
            <w:tcW w:w="1894" w:type="dxa"/>
          </w:tcPr>
          <w:p w:rsidR="00B93307" w:rsidRDefault="00B93307" w:rsidP="006B0EBC"/>
        </w:tc>
        <w:tc>
          <w:tcPr>
            <w:tcW w:w="996" w:type="dxa"/>
          </w:tcPr>
          <w:p w:rsidR="00B93307" w:rsidRDefault="00B93307" w:rsidP="006B0EBC"/>
        </w:tc>
      </w:tr>
      <w:tr w:rsidR="00BE3476" w:rsidTr="00C55E7E">
        <w:tc>
          <w:tcPr>
            <w:tcW w:w="410" w:type="dxa"/>
          </w:tcPr>
          <w:p w:rsidR="00B93307" w:rsidRDefault="00B93307" w:rsidP="006B0EBC"/>
        </w:tc>
        <w:tc>
          <w:tcPr>
            <w:tcW w:w="1385" w:type="dxa"/>
          </w:tcPr>
          <w:p w:rsidR="00B93307" w:rsidRDefault="00B93307" w:rsidP="006B0EBC"/>
        </w:tc>
        <w:tc>
          <w:tcPr>
            <w:tcW w:w="128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312" w:type="dxa"/>
          </w:tcPr>
          <w:p w:rsidR="00B93307" w:rsidRDefault="00B93307" w:rsidP="006B0EBC"/>
        </w:tc>
        <w:tc>
          <w:tcPr>
            <w:tcW w:w="1474" w:type="dxa"/>
          </w:tcPr>
          <w:p w:rsidR="00B93307" w:rsidRDefault="00B93307" w:rsidP="006B0EBC"/>
        </w:tc>
        <w:tc>
          <w:tcPr>
            <w:tcW w:w="1894" w:type="dxa"/>
          </w:tcPr>
          <w:p w:rsidR="00B93307" w:rsidRDefault="00B93307" w:rsidP="006B0EBC"/>
        </w:tc>
        <w:tc>
          <w:tcPr>
            <w:tcW w:w="996" w:type="dxa"/>
          </w:tcPr>
          <w:p w:rsidR="00B93307" w:rsidRDefault="00B93307" w:rsidP="006B0EBC"/>
        </w:tc>
      </w:tr>
      <w:tr w:rsidR="00BE3476" w:rsidTr="00C55E7E">
        <w:tc>
          <w:tcPr>
            <w:tcW w:w="410" w:type="dxa"/>
          </w:tcPr>
          <w:p w:rsidR="00B93307" w:rsidRDefault="00B93307" w:rsidP="006B0EBC"/>
        </w:tc>
        <w:tc>
          <w:tcPr>
            <w:tcW w:w="1385" w:type="dxa"/>
          </w:tcPr>
          <w:p w:rsidR="00B93307" w:rsidRDefault="00B93307" w:rsidP="006B0EBC"/>
        </w:tc>
        <w:tc>
          <w:tcPr>
            <w:tcW w:w="128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312" w:type="dxa"/>
          </w:tcPr>
          <w:p w:rsidR="00B93307" w:rsidRDefault="00B93307" w:rsidP="006B0EBC"/>
        </w:tc>
        <w:tc>
          <w:tcPr>
            <w:tcW w:w="1474" w:type="dxa"/>
          </w:tcPr>
          <w:p w:rsidR="00B93307" w:rsidRDefault="00B93307" w:rsidP="006B0EBC"/>
        </w:tc>
        <w:tc>
          <w:tcPr>
            <w:tcW w:w="1894" w:type="dxa"/>
          </w:tcPr>
          <w:p w:rsidR="00B93307" w:rsidRDefault="00B93307" w:rsidP="006B0EBC"/>
        </w:tc>
        <w:tc>
          <w:tcPr>
            <w:tcW w:w="996" w:type="dxa"/>
          </w:tcPr>
          <w:p w:rsidR="00B93307" w:rsidRDefault="00B93307" w:rsidP="006B0EBC"/>
        </w:tc>
      </w:tr>
      <w:tr w:rsidR="00BE3476" w:rsidTr="00C55E7E">
        <w:tc>
          <w:tcPr>
            <w:tcW w:w="410" w:type="dxa"/>
          </w:tcPr>
          <w:p w:rsidR="00B93307" w:rsidRDefault="00B93307" w:rsidP="006B0EBC"/>
        </w:tc>
        <w:tc>
          <w:tcPr>
            <w:tcW w:w="1385" w:type="dxa"/>
          </w:tcPr>
          <w:p w:rsidR="00B93307" w:rsidRDefault="00B93307" w:rsidP="006B0EBC"/>
        </w:tc>
        <w:tc>
          <w:tcPr>
            <w:tcW w:w="128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277" w:type="dxa"/>
          </w:tcPr>
          <w:p w:rsidR="00B93307" w:rsidRDefault="00B93307" w:rsidP="006B0EBC"/>
        </w:tc>
        <w:tc>
          <w:tcPr>
            <w:tcW w:w="1312" w:type="dxa"/>
          </w:tcPr>
          <w:p w:rsidR="00B93307" w:rsidRDefault="00B93307" w:rsidP="006B0EBC"/>
        </w:tc>
        <w:tc>
          <w:tcPr>
            <w:tcW w:w="1474" w:type="dxa"/>
          </w:tcPr>
          <w:p w:rsidR="00B93307" w:rsidRDefault="00B93307" w:rsidP="006B0EBC"/>
        </w:tc>
        <w:tc>
          <w:tcPr>
            <w:tcW w:w="1894" w:type="dxa"/>
          </w:tcPr>
          <w:p w:rsidR="00B93307" w:rsidRDefault="00B93307" w:rsidP="006B0EBC"/>
        </w:tc>
        <w:tc>
          <w:tcPr>
            <w:tcW w:w="996" w:type="dxa"/>
          </w:tcPr>
          <w:p w:rsidR="00B93307" w:rsidRDefault="00B93307" w:rsidP="006B0EBC"/>
        </w:tc>
      </w:tr>
      <w:tr w:rsidR="00C55E7E" w:rsidTr="00D41E76">
        <w:tc>
          <w:tcPr>
            <w:tcW w:w="11312" w:type="dxa"/>
            <w:gridSpan w:val="9"/>
          </w:tcPr>
          <w:p w:rsidR="00C55E7E" w:rsidRDefault="00C55E7E" w:rsidP="006B0EBC">
            <w:r>
              <w:t>ИТОГО:</w:t>
            </w:r>
          </w:p>
        </w:tc>
      </w:tr>
    </w:tbl>
    <w:p w:rsidR="00BE3476" w:rsidRPr="004D29F1" w:rsidRDefault="00BE3476" w:rsidP="00BE3476">
      <w:pPr>
        <w:pStyle w:val="31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10035" w:type="dxa"/>
        <w:jc w:val="center"/>
        <w:tblLook w:val="01E0" w:firstRow="1" w:lastRow="1" w:firstColumn="1" w:lastColumn="1" w:noHBand="0" w:noVBand="0"/>
      </w:tblPr>
      <w:tblGrid>
        <w:gridCol w:w="5019"/>
        <w:gridCol w:w="5016"/>
      </w:tblGrid>
      <w:tr w:rsidR="00BE3476" w:rsidRPr="004D29F1" w:rsidTr="00BC520C">
        <w:trPr>
          <w:jc w:val="center"/>
        </w:trPr>
        <w:tc>
          <w:tcPr>
            <w:tcW w:w="5019" w:type="dxa"/>
          </w:tcPr>
          <w:p w:rsidR="00BE3476" w:rsidRPr="004D29F1" w:rsidRDefault="00BE3476" w:rsidP="00BC520C">
            <w:pPr>
              <w:jc w:val="center"/>
              <w:rPr>
                <w:b/>
              </w:rPr>
            </w:pPr>
            <w:r w:rsidRPr="004D29F1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BE3476" w:rsidRPr="004D29F1" w:rsidRDefault="00BE3476" w:rsidP="00BC520C">
            <w:pPr>
              <w:jc w:val="center"/>
              <w:rPr>
                <w:b/>
              </w:rPr>
            </w:pPr>
            <w:r w:rsidRPr="004D29F1">
              <w:rPr>
                <w:b/>
              </w:rPr>
              <w:t>АГЕНТ:</w:t>
            </w:r>
          </w:p>
        </w:tc>
      </w:tr>
      <w:tr w:rsidR="00BE3476" w:rsidRPr="004D29F1" w:rsidTr="00BC520C">
        <w:trPr>
          <w:jc w:val="center"/>
        </w:trPr>
        <w:tc>
          <w:tcPr>
            <w:tcW w:w="5019" w:type="dxa"/>
          </w:tcPr>
          <w:p w:rsidR="00BE3476" w:rsidRDefault="00BE3476" w:rsidP="00970B1B">
            <w:pPr>
              <w:rPr>
                <w:b/>
              </w:rPr>
            </w:pPr>
          </w:p>
          <w:p w:rsidR="00970B1B" w:rsidRPr="007B1BC7" w:rsidRDefault="00970B1B" w:rsidP="00970B1B">
            <w:pPr>
              <w:rPr>
                <w:b/>
              </w:rPr>
            </w:pPr>
          </w:p>
          <w:p w:rsidR="00BE3476" w:rsidRPr="004D29F1" w:rsidRDefault="00BE3476" w:rsidP="00BC520C">
            <w:pPr>
              <w:jc w:val="both"/>
              <w:rPr>
                <w:b/>
              </w:rPr>
            </w:pPr>
          </w:p>
          <w:p w:rsidR="00BE3476" w:rsidRPr="004D29F1" w:rsidRDefault="00BE3476" w:rsidP="00BC520C">
            <w:pPr>
              <w:jc w:val="both"/>
            </w:pPr>
            <w:r w:rsidRPr="004D29F1">
              <w:t>_____________________</w:t>
            </w:r>
            <w:r>
              <w:t xml:space="preserve"> </w:t>
            </w:r>
          </w:p>
          <w:p w:rsidR="00BE3476" w:rsidRDefault="00BE3476" w:rsidP="00BC520C">
            <w:pPr>
              <w:jc w:val="both"/>
            </w:pPr>
            <w:r w:rsidRPr="004D29F1">
              <w:t xml:space="preserve">          (подпись)</w:t>
            </w:r>
          </w:p>
          <w:p w:rsidR="00BE3476" w:rsidRDefault="00BE3476" w:rsidP="00BC520C">
            <w:pPr>
              <w:jc w:val="both"/>
            </w:pPr>
          </w:p>
          <w:p w:rsidR="00BE3476" w:rsidRPr="004D29F1" w:rsidRDefault="00BE3476" w:rsidP="00BC520C">
            <w:pPr>
              <w:jc w:val="both"/>
            </w:pPr>
            <w:r w:rsidRPr="004D29F1">
              <w:t>М.П.</w:t>
            </w:r>
          </w:p>
        </w:tc>
        <w:tc>
          <w:tcPr>
            <w:tcW w:w="5016" w:type="dxa"/>
          </w:tcPr>
          <w:p w:rsidR="00BE3476" w:rsidRPr="004D29F1" w:rsidRDefault="00BE3476" w:rsidP="00BC520C">
            <w:pPr>
              <w:jc w:val="center"/>
            </w:pPr>
          </w:p>
          <w:p w:rsidR="00BE3476" w:rsidRDefault="00BE3476" w:rsidP="00BC520C">
            <w:pPr>
              <w:ind w:left="180"/>
              <w:rPr>
                <w:b/>
                <w:bCs/>
              </w:rPr>
            </w:pPr>
          </w:p>
          <w:p w:rsidR="00BE3476" w:rsidRPr="004D29F1" w:rsidRDefault="00BE3476" w:rsidP="00BC520C">
            <w:pPr>
              <w:jc w:val="both"/>
            </w:pPr>
          </w:p>
          <w:p w:rsidR="00BE3476" w:rsidRPr="002C2D0A" w:rsidRDefault="00BE3476" w:rsidP="00BC520C">
            <w:pPr>
              <w:jc w:val="both"/>
              <w:rPr>
                <w:lang w:val="en-US"/>
              </w:rPr>
            </w:pPr>
            <w:r w:rsidRPr="004D29F1">
              <w:t xml:space="preserve">____________________ </w:t>
            </w:r>
          </w:p>
          <w:p w:rsidR="00BE3476" w:rsidRDefault="00BE3476" w:rsidP="00BC520C">
            <w:pPr>
              <w:jc w:val="both"/>
            </w:pPr>
            <w:r w:rsidRPr="004D29F1">
              <w:t xml:space="preserve">          (подпись)</w:t>
            </w:r>
          </w:p>
          <w:p w:rsidR="00BE3476" w:rsidRPr="004D29F1" w:rsidRDefault="00BE3476" w:rsidP="00BC520C">
            <w:pPr>
              <w:jc w:val="both"/>
              <w:rPr>
                <w:b/>
              </w:rPr>
            </w:pPr>
            <w:r>
              <w:t>М.П.</w:t>
            </w:r>
          </w:p>
        </w:tc>
      </w:tr>
    </w:tbl>
    <w:p w:rsidR="00BE3476" w:rsidRPr="000C3F77" w:rsidRDefault="00BE3476" w:rsidP="006B0EBC"/>
    <w:sectPr w:rsidR="00BE3476" w:rsidRPr="000C3F77" w:rsidSect="0023546C">
      <w:footerReference w:type="even" r:id="rId9"/>
      <w:footerReference w:type="default" r:id="rId10"/>
      <w:type w:val="continuous"/>
      <w:pgSz w:w="11906" w:h="16838" w:code="9"/>
      <w:pgMar w:top="426" w:right="707" w:bottom="426" w:left="85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28" w:rsidRDefault="00F20928">
      <w:r>
        <w:separator/>
      </w:r>
    </w:p>
  </w:endnote>
  <w:endnote w:type="continuationSeparator" w:id="0">
    <w:p w:rsidR="00F20928" w:rsidRDefault="00F2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AD" w:rsidRDefault="00993F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3FAD" w:rsidRDefault="00993FA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AD" w:rsidRDefault="00993F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718A">
      <w:rPr>
        <w:rStyle w:val="ab"/>
        <w:noProof/>
      </w:rPr>
      <w:t>2</w:t>
    </w:r>
    <w:r>
      <w:rPr>
        <w:rStyle w:val="ab"/>
      </w:rPr>
      <w:fldChar w:fldCharType="end"/>
    </w:r>
  </w:p>
  <w:p w:rsidR="00993FAD" w:rsidRDefault="00993FA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28" w:rsidRDefault="00F20928">
      <w:r>
        <w:separator/>
      </w:r>
    </w:p>
  </w:footnote>
  <w:footnote w:type="continuationSeparator" w:id="0">
    <w:p w:rsidR="00F20928" w:rsidRDefault="00F2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96B"/>
    <w:multiLevelType w:val="multilevel"/>
    <w:tmpl w:val="2B8AC0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  <w:u w:val="single"/>
      </w:rPr>
    </w:lvl>
  </w:abstractNum>
  <w:abstractNum w:abstractNumId="1">
    <w:nsid w:val="0337070B"/>
    <w:multiLevelType w:val="hybridMultilevel"/>
    <w:tmpl w:val="E042F8BA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">
    <w:nsid w:val="05012D29"/>
    <w:multiLevelType w:val="multilevel"/>
    <w:tmpl w:val="649891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3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cs="Times New Roman" w:hint="default"/>
      </w:rPr>
    </w:lvl>
  </w:abstractNum>
  <w:abstractNum w:abstractNumId="3">
    <w:nsid w:val="08294333"/>
    <w:multiLevelType w:val="hybridMultilevel"/>
    <w:tmpl w:val="276485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A9D5C35"/>
    <w:multiLevelType w:val="hybridMultilevel"/>
    <w:tmpl w:val="7A744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7100F5"/>
    <w:multiLevelType w:val="multilevel"/>
    <w:tmpl w:val="BEF2BC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6">
    <w:nsid w:val="1DE45FE7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F7635BF"/>
    <w:multiLevelType w:val="multilevel"/>
    <w:tmpl w:val="399696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3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222656FD"/>
    <w:multiLevelType w:val="hybridMultilevel"/>
    <w:tmpl w:val="9C2E3E2A"/>
    <w:lvl w:ilvl="0" w:tplc="53E639C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9">
    <w:nsid w:val="25003CE2"/>
    <w:multiLevelType w:val="multilevel"/>
    <w:tmpl w:val="331AD0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255B12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5733C7B"/>
    <w:multiLevelType w:val="multilevel"/>
    <w:tmpl w:val="F73A2EB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cs="Times New Roman" w:hint="default"/>
      </w:rPr>
    </w:lvl>
  </w:abstractNum>
  <w:abstractNum w:abstractNumId="12">
    <w:nsid w:val="3DEE26C9"/>
    <w:multiLevelType w:val="multilevel"/>
    <w:tmpl w:val="4C2A52FC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E655DCA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E05646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E612B42"/>
    <w:multiLevelType w:val="hybridMultilevel"/>
    <w:tmpl w:val="1F5691B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53164C84"/>
    <w:multiLevelType w:val="hybridMultilevel"/>
    <w:tmpl w:val="509003A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7">
    <w:nsid w:val="5F5A4F59"/>
    <w:multiLevelType w:val="multilevel"/>
    <w:tmpl w:val="399696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3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8">
    <w:nsid w:val="673F369D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8D1586E"/>
    <w:multiLevelType w:val="hybridMultilevel"/>
    <w:tmpl w:val="9D2E99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F7B1D1C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0705A3A"/>
    <w:multiLevelType w:val="multilevel"/>
    <w:tmpl w:val="CEA291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07D3445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1423D0E"/>
    <w:multiLevelType w:val="multilevel"/>
    <w:tmpl w:val="08809094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4">
    <w:nsid w:val="74EC4EE1"/>
    <w:multiLevelType w:val="multilevel"/>
    <w:tmpl w:val="35DCB0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</w:abstractNum>
  <w:abstractNum w:abstractNumId="25">
    <w:nsid w:val="79242E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79C4322A"/>
    <w:multiLevelType w:val="hybridMultilevel"/>
    <w:tmpl w:val="31342394"/>
    <w:lvl w:ilvl="0" w:tplc="276807BC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FD011A5"/>
    <w:multiLevelType w:val="multilevel"/>
    <w:tmpl w:val="A1EA24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21"/>
  </w:num>
  <w:num w:numId="5">
    <w:abstractNumId w:val="4"/>
  </w:num>
  <w:num w:numId="6">
    <w:abstractNumId w:val="15"/>
  </w:num>
  <w:num w:numId="7">
    <w:abstractNumId w:val="3"/>
  </w:num>
  <w:num w:numId="8">
    <w:abstractNumId w:val="9"/>
    <w:lvlOverride w:ilvl="0">
      <w:startOverride w:val="2"/>
    </w:lvlOverride>
    <w:lvlOverride w:ilvl="1">
      <w:startOverride w:val="2"/>
    </w:lvlOverride>
    <w:lvlOverride w:ilvl="2">
      <w:startOverride w:val="10"/>
    </w:lvlOverride>
  </w:num>
  <w:num w:numId="9">
    <w:abstractNumId w:val="26"/>
  </w:num>
  <w:num w:numId="10">
    <w:abstractNumId w:val="5"/>
  </w:num>
  <w:num w:numId="11">
    <w:abstractNumId w:val="27"/>
  </w:num>
  <w:num w:numId="12">
    <w:abstractNumId w:val="8"/>
  </w:num>
  <w:num w:numId="13">
    <w:abstractNumId w:val="14"/>
  </w:num>
  <w:num w:numId="14">
    <w:abstractNumId w:val="18"/>
  </w:num>
  <w:num w:numId="15">
    <w:abstractNumId w:val="19"/>
  </w:num>
  <w:num w:numId="16">
    <w:abstractNumId w:val="12"/>
  </w:num>
  <w:num w:numId="17">
    <w:abstractNumId w:val="9"/>
    <w:lvlOverride w:ilvl="0">
      <w:startOverride w:val="2"/>
    </w:lvlOverride>
    <w:lvlOverride w:ilvl="1">
      <w:startOverride w:val="2"/>
    </w:lvlOverride>
    <w:lvlOverride w:ilvl="2">
      <w:startOverride w:val="19"/>
    </w:lvlOverride>
  </w:num>
  <w:num w:numId="18">
    <w:abstractNumId w:val="9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19">
    <w:abstractNumId w:val="9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20">
    <w:abstractNumId w:val="9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21">
    <w:abstractNumId w:val="13"/>
  </w:num>
  <w:num w:numId="22">
    <w:abstractNumId w:val="16"/>
  </w:num>
  <w:num w:numId="23">
    <w:abstractNumId w:val="1"/>
  </w:num>
  <w:num w:numId="24">
    <w:abstractNumId w:val="6"/>
  </w:num>
  <w:num w:numId="25">
    <w:abstractNumId w:val="20"/>
  </w:num>
  <w:num w:numId="26">
    <w:abstractNumId w:val="10"/>
  </w:num>
  <w:num w:numId="27">
    <w:abstractNumId w:val="7"/>
  </w:num>
  <w:num w:numId="28">
    <w:abstractNumId w:val="0"/>
  </w:num>
  <w:num w:numId="29">
    <w:abstractNumId w:val="11"/>
  </w:num>
  <w:num w:numId="30">
    <w:abstractNumId w:val="17"/>
  </w:num>
  <w:num w:numId="31">
    <w:abstractNumId w:val="23"/>
  </w:num>
  <w:num w:numId="32">
    <w:abstractNumId w:val="2"/>
  </w:num>
  <w:num w:numId="33">
    <w:abstractNumId w:val="25"/>
    <w:lvlOverride w:ilvl="0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18"/>
    <w:rsid w:val="00000C48"/>
    <w:rsid w:val="00001D08"/>
    <w:rsid w:val="00006DFB"/>
    <w:rsid w:val="00013153"/>
    <w:rsid w:val="00016442"/>
    <w:rsid w:val="000173FC"/>
    <w:rsid w:val="000223E5"/>
    <w:rsid w:val="00023BD6"/>
    <w:rsid w:val="0003001E"/>
    <w:rsid w:val="00030AC1"/>
    <w:rsid w:val="000336D6"/>
    <w:rsid w:val="000375EB"/>
    <w:rsid w:val="00040D09"/>
    <w:rsid w:val="00042E53"/>
    <w:rsid w:val="000433CD"/>
    <w:rsid w:val="000514D7"/>
    <w:rsid w:val="000524BC"/>
    <w:rsid w:val="00053140"/>
    <w:rsid w:val="00053FB5"/>
    <w:rsid w:val="00055724"/>
    <w:rsid w:val="00055BFE"/>
    <w:rsid w:val="00057C66"/>
    <w:rsid w:val="00061FFD"/>
    <w:rsid w:val="00062845"/>
    <w:rsid w:val="00063C22"/>
    <w:rsid w:val="0006500F"/>
    <w:rsid w:val="00065B2A"/>
    <w:rsid w:val="000679A7"/>
    <w:rsid w:val="00071B3C"/>
    <w:rsid w:val="00075301"/>
    <w:rsid w:val="00075F3B"/>
    <w:rsid w:val="00076643"/>
    <w:rsid w:val="00080DEC"/>
    <w:rsid w:val="00084E42"/>
    <w:rsid w:val="000861C1"/>
    <w:rsid w:val="000947BB"/>
    <w:rsid w:val="000976CD"/>
    <w:rsid w:val="000A2163"/>
    <w:rsid w:val="000A48BC"/>
    <w:rsid w:val="000B0FD3"/>
    <w:rsid w:val="000B5C50"/>
    <w:rsid w:val="000C3F77"/>
    <w:rsid w:val="000C5736"/>
    <w:rsid w:val="000C575D"/>
    <w:rsid w:val="000C6760"/>
    <w:rsid w:val="000D223D"/>
    <w:rsid w:val="000D38A7"/>
    <w:rsid w:val="000D3CD0"/>
    <w:rsid w:val="000D4305"/>
    <w:rsid w:val="000D631D"/>
    <w:rsid w:val="000F1F8F"/>
    <w:rsid w:val="000F35C0"/>
    <w:rsid w:val="000F74C0"/>
    <w:rsid w:val="00101EB3"/>
    <w:rsid w:val="001059B5"/>
    <w:rsid w:val="00105D27"/>
    <w:rsid w:val="00105E47"/>
    <w:rsid w:val="00106146"/>
    <w:rsid w:val="001066B7"/>
    <w:rsid w:val="00112828"/>
    <w:rsid w:val="001140C2"/>
    <w:rsid w:val="001210F1"/>
    <w:rsid w:val="001227C8"/>
    <w:rsid w:val="001272F4"/>
    <w:rsid w:val="001361B4"/>
    <w:rsid w:val="0013746A"/>
    <w:rsid w:val="001417FE"/>
    <w:rsid w:val="00142A1D"/>
    <w:rsid w:val="00144848"/>
    <w:rsid w:val="00144880"/>
    <w:rsid w:val="0014520D"/>
    <w:rsid w:val="00151F01"/>
    <w:rsid w:val="001547B4"/>
    <w:rsid w:val="00156615"/>
    <w:rsid w:val="00156622"/>
    <w:rsid w:val="00160A3C"/>
    <w:rsid w:val="0016151B"/>
    <w:rsid w:val="00162FEF"/>
    <w:rsid w:val="00170453"/>
    <w:rsid w:val="00170BE7"/>
    <w:rsid w:val="00172CBC"/>
    <w:rsid w:val="00172F7F"/>
    <w:rsid w:val="00177060"/>
    <w:rsid w:val="00177092"/>
    <w:rsid w:val="00183275"/>
    <w:rsid w:val="001875D5"/>
    <w:rsid w:val="001915A6"/>
    <w:rsid w:val="00193216"/>
    <w:rsid w:val="00195F1D"/>
    <w:rsid w:val="001A2033"/>
    <w:rsid w:val="001A720B"/>
    <w:rsid w:val="001A7783"/>
    <w:rsid w:val="001A7905"/>
    <w:rsid w:val="001A79AD"/>
    <w:rsid w:val="001B1D84"/>
    <w:rsid w:val="001B34C4"/>
    <w:rsid w:val="001B3A41"/>
    <w:rsid w:val="001B3B4E"/>
    <w:rsid w:val="001C353B"/>
    <w:rsid w:val="001C7FC2"/>
    <w:rsid w:val="001D1BB1"/>
    <w:rsid w:val="001D2415"/>
    <w:rsid w:val="001D293E"/>
    <w:rsid w:val="001D6884"/>
    <w:rsid w:val="001D7233"/>
    <w:rsid w:val="001E1CFD"/>
    <w:rsid w:val="001E2366"/>
    <w:rsid w:val="001E3568"/>
    <w:rsid w:val="001E6A2F"/>
    <w:rsid w:val="001F183A"/>
    <w:rsid w:val="001F1AF7"/>
    <w:rsid w:val="001F324B"/>
    <w:rsid w:val="001F38B7"/>
    <w:rsid w:val="001F6CE5"/>
    <w:rsid w:val="00203CFE"/>
    <w:rsid w:val="00215AF9"/>
    <w:rsid w:val="00221876"/>
    <w:rsid w:val="00225616"/>
    <w:rsid w:val="002264BF"/>
    <w:rsid w:val="00227678"/>
    <w:rsid w:val="002278C3"/>
    <w:rsid w:val="00232E4F"/>
    <w:rsid w:val="00233033"/>
    <w:rsid w:val="00234CDF"/>
    <w:rsid w:val="0023546C"/>
    <w:rsid w:val="00236080"/>
    <w:rsid w:val="00250026"/>
    <w:rsid w:val="002516B1"/>
    <w:rsid w:val="002524FB"/>
    <w:rsid w:val="00271A47"/>
    <w:rsid w:val="00272597"/>
    <w:rsid w:val="00273064"/>
    <w:rsid w:val="00273089"/>
    <w:rsid w:val="002745B8"/>
    <w:rsid w:val="002876E9"/>
    <w:rsid w:val="002907C6"/>
    <w:rsid w:val="002943E0"/>
    <w:rsid w:val="00295AE7"/>
    <w:rsid w:val="00297467"/>
    <w:rsid w:val="002A0C92"/>
    <w:rsid w:val="002A4EE6"/>
    <w:rsid w:val="002A52A3"/>
    <w:rsid w:val="002A75DE"/>
    <w:rsid w:val="002A7B28"/>
    <w:rsid w:val="002B117A"/>
    <w:rsid w:val="002B389B"/>
    <w:rsid w:val="002B776A"/>
    <w:rsid w:val="002C2D0A"/>
    <w:rsid w:val="002D17F1"/>
    <w:rsid w:val="002D217C"/>
    <w:rsid w:val="002D49B4"/>
    <w:rsid w:val="002D5107"/>
    <w:rsid w:val="002D5FE1"/>
    <w:rsid w:val="002E03BF"/>
    <w:rsid w:val="002F008F"/>
    <w:rsid w:val="002F0BD1"/>
    <w:rsid w:val="002F0F10"/>
    <w:rsid w:val="002F4CB8"/>
    <w:rsid w:val="002F5CB3"/>
    <w:rsid w:val="002F7501"/>
    <w:rsid w:val="00304871"/>
    <w:rsid w:val="0030658A"/>
    <w:rsid w:val="00316F5C"/>
    <w:rsid w:val="00322BCA"/>
    <w:rsid w:val="00322D9A"/>
    <w:rsid w:val="00323203"/>
    <w:rsid w:val="00331079"/>
    <w:rsid w:val="00331F0E"/>
    <w:rsid w:val="003328D2"/>
    <w:rsid w:val="00333D6F"/>
    <w:rsid w:val="00333F49"/>
    <w:rsid w:val="00335468"/>
    <w:rsid w:val="00337278"/>
    <w:rsid w:val="00340F19"/>
    <w:rsid w:val="00341204"/>
    <w:rsid w:val="00341F21"/>
    <w:rsid w:val="00345FF8"/>
    <w:rsid w:val="003461D4"/>
    <w:rsid w:val="00346504"/>
    <w:rsid w:val="00355DFF"/>
    <w:rsid w:val="00356809"/>
    <w:rsid w:val="00357150"/>
    <w:rsid w:val="00361A93"/>
    <w:rsid w:val="00363197"/>
    <w:rsid w:val="00363765"/>
    <w:rsid w:val="0036481E"/>
    <w:rsid w:val="003702E5"/>
    <w:rsid w:val="00370975"/>
    <w:rsid w:val="00374B5D"/>
    <w:rsid w:val="00376E6A"/>
    <w:rsid w:val="00380E85"/>
    <w:rsid w:val="003819B9"/>
    <w:rsid w:val="00381FA3"/>
    <w:rsid w:val="00390415"/>
    <w:rsid w:val="003920E0"/>
    <w:rsid w:val="003940BF"/>
    <w:rsid w:val="003A1762"/>
    <w:rsid w:val="003B0E22"/>
    <w:rsid w:val="003B1854"/>
    <w:rsid w:val="003B224A"/>
    <w:rsid w:val="003B30C2"/>
    <w:rsid w:val="003B39C6"/>
    <w:rsid w:val="003B4C78"/>
    <w:rsid w:val="003C5744"/>
    <w:rsid w:val="003C5BA4"/>
    <w:rsid w:val="003D652C"/>
    <w:rsid w:val="003D6CDC"/>
    <w:rsid w:val="003D766E"/>
    <w:rsid w:val="003E275B"/>
    <w:rsid w:val="003E5E66"/>
    <w:rsid w:val="003E6FDD"/>
    <w:rsid w:val="003F3076"/>
    <w:rsid w:val="003F7C52"/>
    <w:rsid w:val="004056C4"/>
    <w:rsid w:val="00405879"/>
    <w:rsid w:val="00410496"/>
    <w:rsid w:val="00415758"/>
    <w:rsid w:val="00417334"/>
    <w:rsid w:val="0042002C"/>
    <w:rsid w:val="00423858"/>
    <w:rsid w:val="004263E0"/>
    <w:rsid w:val="004311E9"/>
    <w:rsid w:val="00440A2D"/>
    <w:rsid w:val="00445D5C"/>
    <w:rsid w:val="00451EDE"/>
    <w:rsid w:val="00454A13"/>
    <w:rsid w:val="00455671"/>
    <w:rsid w:val="004607F8"/>
    <w:rsid w:val="00464846"/>
    <w:rsid w:val="00467BC9"/>
    <w:rsid w:val="00475560"/>
    <w:rsid w:val="00477182"/>
    <w:rsid w:val="004838EA"/>
    <w:rsid w:val="00486554"/>
    <w:rsid w:val="00486AA5"/>
    <w:rsid w:val="004871F9"/>
    <w:rsid w:val="00490490"/>
    <w:rsid w:val="0049775C"/>
    <w:rsid w:val="004A13B5"/>
    <w:rsid w:val="004A796E"/>
    <w:rsid w:val="004B5CB7"/>
    <w:rsid w:val="004B73F4"/>
    <w:rsid w:val="004D1056"/>
    <w:rsid w:val="004D18D7"/>
    <w:rsid w:val="004D29F1"/>
    <w:rsid w:val="004E26AB"/>
    <w:rsid w:val="004E66B9"/>
    <w:rsid w:val="004F7F4B"/>
    <w:rsid w:val="0050023E"/>
    <w:rsid w:val="00504661"/>
    <w:rsid w:val="00506BCA"/>
    <w:rsid w:val="00510BDA"/>
    <w:rsid w:val="005163AB"/>
    <w:rsid w:val="00516CAC"/>
    <w:rsid w:val="00523DD1"/>
    <w:rsid w:val="005266F1"/>
    <w:rsid w:val="00526FA9"/>
    <w:rsid w:val="00531C3B"/>
    <w:rsid w:val="00532DA8"/>
    <w:rsid w:val="00533A2A"/>
    <w:rsid w:val="00535C0F"/>
    <w:rsid w:val="005362E7"/>
    <w:rsid w:val="005438C6"/>
    <w:rsid w:val="00550B18"/>
    <w:rsid w:val="00550FBA"/>
    <w:rsid w:val="00552B0E"/>
    <w:rsid w:val="005548A1"/>
    <w:rsid w:val="00554A1C"/>
    <w:rsid w:val="0056216F"/>
    <w:rsid w:val="005638D0"/>
    <w:rsid w:val="00565341"/>
    <w:rsid w:val="00572ED2"/>
    <w:rsid w:val="005735DA"/>
    <w:rsid w:val="00576171"/>
    <w:rsid w:val="005767FB"/>
    <w:rsid w:val="00580076"/>
    <w:rsid w:val="0058236F"/>
    <w:rsid w:val="00582B8C"/>
    <w:rsid w:val="00585249"/>
    <w:rsid w:val="00586BF0"/>
    <w:rsid w:val="00587CEF"/>
    <w:rsid w:val="00590D34"/>
    <w:rsid w:val="005915A1"/>
    <w:rsid w:val="005941F0"/>
    <w:rsid w:val="00597691"/>
    <w:rsid w:val="005A570A"/>
    <w:rsid w:val="005A64F1"/>
    <w:rsid w:val="005B7368"/>
    <w:rsid w:val="005C15F8"/>
    <w:rsid w:val="005C4EBA"/>
    <w:rsid w:val="005C614C"/>
    <w:rsid w:val="005C6C4C"/>
    <w:rsid w:val="005D01AA"/>
    <w:rsid w:val="005E0C79"/>
    <w:rsid w:val="005E1546"/>
    <w:rsid w:val="005E3145"/>
    <w:rsid w:val="00602FF0"/>
    <w:rsid w:val="00610150"/>
    <w:rsid w:val="00622C8B"/>
    <w:rsid w:val="00623E95"/>
    <w:rsid w:val="0063038C"/>
    <w:rsid w:val="00631745"/>
    <w:rsid w:val="00633983"/>
    <w:rsid w:val="00636D65"/>
    <w:rsid w:val="00641DD4"/>
    <w:rsid w:val="0064282D"/>
    <w:rsid w:val="00645597"/>
    <w:rsid w:val="00656D0B"/>
    <w:rsid w:val="00661755"/>
    <w:rsid w:val="0066208C"/>
    <w:rsid w:val="00662EA6"/>
    <w:rsid w:val="006637AD"/>
    <w:rsid w:val="00663F13"/>
    <w:rsid w:val="0067578C"/>
    <w:rsid w:val="00677193"/>
    <w:rsid w:val="00677518"/>
    <w:rsid w:val="00684EC8"/>
    <w:rsid w:val="006905A3"/>
    <w:rsid w:val="006A1B6D"/>
    <w:rsid w:val="006B0EBC"/>
    <w:rsid w:val="006B2670"/>
    <w:rsid w:val="006B3760"/>
    <w:rsid w:val="006B5F20"/>
    <w:rsid w:val="006C0116"/>
    <w:rsid w:val="006C6A0B"/>
    <w:rsid w:val="006C7692"/>
    <w:rsid w:val="006C7A4D"/>
    <w:rsid w:val="006D059A"/>
    <w:rsid w:val="006D4B0B"/>
    <w:rsid w:val="006D5281"/>
    <w:rsid w:val="006D59D0"/>
    <w:rsid w:val="006E46BA"/>
    <w:rsid w:val="006E4CA2"/>
    <w:rsid w:val="006E5F3F"/>
    <w:rsid w:val="006E69C3"/>
    <w:rsid w:val="006F2132"/>
    <w:rsid w:val="006F3295"/>
    <w:rsid w:val="00707568"/>
    <w:rsid w:val="007108BD"/>
    <w:rsid w:val="00713EEA"/>
    <w:rsid w:val="0071407D"/>
    <w:rsid w:val="007143F9"/>
    <w:rsid w:val="00714424"/>
    <w:rsid w:val="00715635"/>
    <w:rsid w:val="00721E85"/>
    <w:rsid w:val="007241C0"/>
    <w:rsid w:val="00727C56"/>
    <w:rsid w:val="00735DEE"/>
    <w:rsid w:val="00744589"/>
    <w:rsid w:val="00746EEE"/>
    <w:rsid w:val="00747D5A"/>
    <w:rsid w:val="00750104"/>
    <w:rsid w:val="00750C8F"/>
    <w:rsid w:val="00753654"/>
    <w:rsid w:val="00760FCB"/>
    <w:rsid w:val="007651EF"/>
    <w:rsid w:val="00766682"/>
    <w:rsid w:val="00767289"/>
    <w:rsid w:val="00771865"/>
    <w:rsid w:val="00776129"/>
    <w:rsid w:val="00780D80"/>
    <w:rsid w:val="007812C0"/>
    <w:rsid w:val="007832C4"/>
    <w:rsid w:val="00786BD9"/>
    <w:rsid w:val="007907B7"/>
    <w:rsid w:val="00797A93"/>
    <w:rsid w:val="00797B20"/>
    <w:rsid w:val="007A0737"/>
    <w:rsid w:val="007A1CE4"/>
    <w:rsid w:val="007A31B9"/>
    <w:rsid w:val="007A3AF8"/>
    <w:rsid w:val="007A6CD0"/>
    <w:rsid w:val="007B13CC"/>
    <w:rsid w:val="007B1BC7"/>
    <w:rsid w:val="007B3D36"/>
    <w:rsid w:val="007B6195"/>
    <w:rsid w:val="007B72DB"/>
    <w:rsid w:val="007B7970"/>
    <w:rsid w:val="007C0095"/>
    <w:rsid w:val="007C0B57"/>
    <w:rsid w:val="007C53A8"/>
    <w:rsid w:val="007C58C2"/>
    <w:rsid w:val="007C7416"/>
    <w:rsid w:val="007D3E4E"/>
    <w:rsid w:val="007D646C"/>
    <w:rsid w:val="007E4E76"/>
    <w:rsid w:val="007E5766"/>
    <w:rsid w:val="007F420A"/>
    <w:rsid w:val="007F5C97"/>
    <w:rsid w:val="008042D6"/>
    <w:rsid w:val="00811C76"/>
    <w:rsid w:val="00811D55"/>
    <w:rsid w:val="0081591C"/>
    <w:rsid w:val="00815EEA"/>
    <w:rsid w:val="00817BD6"/>
    <w:rsid w:val="008235FA"/>
    <w:rsid w:val="00826E30"/>
    <w:rsid w:val="00830804"/>
    <w:rsid w:val="0083341D"/>
    <w:rsid w:val="008403D4"/>
    <w:rsid w:val="008414A9"/>
    <w:rsid w:val="0084159C"/>
    <w:rsid w:val="00841B49"/>
    <w:rsid w:val="0084336A"/>
    <w:rsid w:val="00844028"/>
    <w:rsid w:val="008449A8"/>
    <w:rsid w:val="00845421"/>
    <w:rsid w:val="008600AF"/>
    <w:rsid w:val="00860A2F"/>
    <w:rsid w:val="0086149D"/>
    <w:rsid w:val="00861B7E"/>
    <w:rsid w:val="0086230D"/>
    <w:rsid w:val="00863CD9"/>
    <w:rsid w:val="00864492"/>
    <w:rsid w:val="008726F8"/>
    <w:rsid w:val="0087481C"/>
    <w:rsid w:val="008854AF"/>
    <w:rsid w:val="00891C7A"/>
    <w:rsid w:val="008934F1"/>
    <w:rsid w:val="0089418C"/>
    <w:rsid w:val="008970FA"/>
    <w:rsid w:val="008A6057"/>
    <w:rsid w:val="008A7BAB"/>
    <w:rsid w:val="008B0339"/>
    <w:rsid w:val="008B3C5F"/>
    <w:rsid w:val="008B4342"/>
    <w:rsid w:val="008C2439"/>
    <w:rsid w:val="008C75F4"/>
    <w:rsid w:val="008D0DAC"/>
    <w:rsid w:val="008D1A9B"/>
    <w:rsid w:val="008D5D94"/>
    <w:rsid w:val="008D716E"/>
    <w:rsid w:val="008D7D81"/>
    <w:rsid w:val="008E005D"/>
    <w:rsid w:val="008E02A0"/>
    <w:rsid w:val="008E0DFB"/>
    <w:rsid w:val="008E11C1"/>
    <w:rsid w:val="008E1B49"/>
    <w:rsid w:val="008E1D55"/>
    <w:rsid w:val="008E6FB6"/>
    <w:rsid w:val="008F30D1"/>
    <w:rsid w:val="008F354F"/>
    <w:rsid w:val="009030A3"/>
    <w:rsid w:val="00904B44"/>
    <w:rsid w:val="00917146"/>
    <w:rsid w:val="0091793C"/>
    <w:rsid w:val="00921199"/>
    <w:rsid w:val="00922E56"/>
    <w:rsid w:val="00930398"/>
    <w:rsid w:val="009322FF"/>
    <w:rsid w:val="00934FAA"/>
    <w:rsid w:val="009353CA"/>
    <w:rsid w:val="009368E0"/>
    <w:rsid w:val="00937112"/>
    <w:rsid w:val="00940129"/>
    <w:rsid w:val="00940CB8"/>
    <w:rsid w:val="00940E96"/>
    <w:rsid w:val="009435DD"/>
    <w:rsid w:val="00947F60"/>
    <w:rsid w:val="00950E69"/>
    <w:rsid w:val="00952152"/>
    <w:rsid w:val="0095290A"/>
    <w:rsid w:val="00956C38"/>
    <w:rsid w:val="00957D23"/>
    <w:rsid w:val="0096604A"/>
    <w:rsid w:val="00970B1B"/>
    <w:rsid w:val="00973385"/>
    <w:rsid w:val="009778CC"/>
    <w:rsid w:val="00982D95"/>
    <w:rsid w:val="00986448"/>
    <w:rsid w:val="009868CC"/>
    <w:rsid w:val="00986C08"/>
    <w:rsid w:val="009872C7"/>
    <w:rsid w:val="00991A47"/>
    <w:rsid w:val="0099235F"/>
    <w:rsid w:val="0099361E"/>
    <w:rsid w:val="00993FAD"/>
    <w:rsid w:val="0099623C"/>
    <w:rsid w:val="00996267"/>
    <w:rsid w:val="009B0537"/>
    <w:rsid w:val="009C1301"/>
    <w:rsid w:val="009C3310"/>
    <w:rsid w:val="009C33AA"/>
    <w:rsid w:val="009C4DE8"/>
    <w:rsid w:val="009C6F94"/>
    <w:rsid w:val="009C7C99"/>
    <w:rsid w:val="009D2361"/>
    <w:rsid w:val="009D5664"/>
    <w:rsid w:val="009E173D"/>
    <w:rsid w:val="009E469E"/>
    <w:rsid w:val="009E690F"/>
    <w:rsid w:val="009F6633"/>
    <w:rsid w:val="00A01B11"/>
    <w:rsid w:val="00A06BC5"/>
    <w:rsid w:val="00A10F89"/>
    <w:rsid w:val="00A111FC"/>
    <w:rsid w:val="00A1140B"/>
    <w:rsid w:val="00A11558"/>
    <w:rsid w:val="00A1339B"/>
    <w:rsid w:val="00A13516"/>
    <w:rsid w:val="00A14433"/>
    <w:rsid w:val="00A169D1"/>
    <w:rsid w:val="00A20EC2"/>
    <w:rsid w:val="00A23789"/>
    <w:rsid w:val="00A247CF"/>
    <w:rsid w:val="00A25A89"/>
    <w:rsid w:val="00A26367"/>
    <w:rsid w:val="00A33F89"/>
    <w:rsid w:val="00A354E2"/>
    <w:rsid w:val="00A43059"/>
    <w:rsid w:val="00A51428"/>
    <w:rsid w:val="00A540FB"/>
    <w:rsid w:val="00A55EF0"/>
    <w:rsid w:val="00A60AE6"/>
    <w:rsid w:val="00A6507C"/>
    <w:rsid w:val="00A73BD8"/>
    <w:rsid w:val="00A74323"/>
    <w:rsid w:val="00A8184B"/>
    <w:rsid w:val="00A821B2"/>
    <w:rsid w:val="00A82464"/>
    <w:rsid w:val="00A92AAC"/>
    <w:rsid w:val="00A9353F"/>
    <w:rsid w:val="00A946AD"/>
    <w:rsid w:val="00A94DC2"/>
    <w:rsid w:val="00AA17A1"/>
    <w:rsid w:val="00AA1996"/>
    <w:rsid w:val="00AA1C43"/>
    <w:rsid w:val="00AA4A4E"/>
    <w:rsid w:val="00AB1DF4"/>
    <w:rsid w:val="00AB56A5"/>
    <w:rsid w:val="00AB5BBB"/>
    <w:rsid w:val="00AB7755"/>
    <w:rsid w:val="00AC3400"/>
    <w:rsid w:val="00AC4B9A"/>
    <w:rsid w:val="00AD09EC"/>
    <w:rsid w:val="00AD1DF2"/>
    <w:rsid w:val="00AD24D5"/>
    <w:rsid w:val="00AD3004"/>
    <w:rsid w:val="00AD4AC9"/>
    <w:rsid w:val="00AD66CB"/>
    <w:rsid w:val="00AE0BC9"/>
    <w:rsid w:val="00AE1DA5"/>
    <w:rsid w:val="00AF0336"/>
    <w:rsid w:val="00AF1065"/>
    <w:rsid w:val="00AF1DD6"/>
    <w:rsid w:val="00AF458B"/>
    <w:rsid w:val="00B044AC"/>
    <w:rsid w:val="00B05245"/>
    <w:rsid w:val="00B06322"/>
    <w:rsid w:val="00B1058D"/>
    <w:rsid w:val="00B16BE4"/>
    <w:rsid w:val="00B20E6A"/>
    <w:rsid w:val="00B25B69"/>
    <w:rsid w:val="00B307A2"/>
    <w:rsid w:val="00B40F1C"/>
    <w:rsid w:val="00B57637"/>
    <w:rsid w:val="00B622F7"/>
    <w:rsid w:val="00B62369"/>
    <w:rsid w:val="00B62E81"/>
    <w:rsid w:val="00B64B8B"/>
    <w:rsid w:val="00B727DE"/>
    <w:rsid w:val="00B8059D"/>
    <w:rsid w:val="00B817B8"/>
    <w:rsid w:val="00B8251B"/>
    <w:rsid w:val="00B856A5"/>
    <w:rsid w:val="00B93307"/>
    <w:rsid w:val="00B960A9"/>
    <w:rsid w:val="00B97C46"/>
    <w:rsid w:val="00BA2BAA"/>
    <w:rsid w:val="00BA77A4"/>
    <w:rsid w:val="00BB0158"/>
    <w:rsid w:val="00BB0E5B"/>
    <w:rsid w:val="00BB1EDB"/>
    <w:rsid w:val="00BB4E7C"/>
    <w:rsid w:val="00BB5F7F"/>
    <w:rsid w:val="00BB77DD"/>
    <w:rsid w:val="00BB7A2F"/>
    <w:rsid w:val="00BC25EA"/>
    <w:rsid w:val="00BC3073"/>
    <w:rsid w:val="00BC31F5"/>
    <w:rsid w:val="00BC6C3B"/>
    <w:rsid w:val="00BC718A"/>
    <w:rsid w:val="00BD0784"/>
    <w:rsid w:val="00BD081A"/>
    <w:rsid w:val="00BD10EB"/>
    <w:rsid w:val="00BD2B67"/>
    <w:rsid w:val="00BD56B8"/>
    <w:rsid w:val="00BE0615"/>
    <w:rsid w:val="00BE3476"/>
    <w:rsid w:val="00BE3AB4"/>
    <w:rsid w:val="00BE4088"/>
    <w:rsid w:val="00BE484F"/>
    <w:rsid w:val="00BE6899"/>
    <w:rsid w:val="00BF0F27"/>
    <w:rsid w:val="00BF5042"/>
    <w:rsid w:val="00BF568F"/>
    <w:rsid w:val="00BF616E"/>
    <w:rsid w:val="00BF6195"/>
    <w:rsid w:val="00C019D2"/>
    <w:rsid w:val="00C02D6E"/>
    <w:rsid w:val="00C03DCA"/>
    <w:rsid w:val="00C042B7"/>
    <w:rsid w:val="00C123F0"/>
    <w:rsid w:val="00C1293A"/>
    <w:rsid w:val="00C158ED"/>
    <w:rsid w:val="00C16C76"/>
    <w:rsid w:val="00C232BA"/>
    <w:rsid w:val="00C23FAF"/>
    <w:rsid w:val="00C335FB"/>
    <w:rsid w:val="00C336B3"/>
    <w:rsid w:val="00C34F8D"/>
    <w:rsid w:val="00C35C49"/>
    <w:rsid w:val="00C35EED"/>
    <w:rsid w:val="00C44BE1"/>
    <w:rsid w:val="00C519EC"/>
    <w:rsid w:val="00C5410A"/>
    <w:rsid w:val="00C55E7E"/>
    <w:rsid w:val="00C6086E"/>
    <w:rsid w:val="00C63CA0"/>
    <w:rsid w:val="00C6407B"/>
    <w:rsid w:val="00C702AB"/>
    <w:rsid w:val="00C70E45"/>
    <w:rsid w:val="00C7456D"/>
    <w:rsid w:val="00C74D11"/>
    <w:rsid w:val="00C74EDE"/>
    <w:rsid w:val="00C7595E"/>
    <w:rsid w:val="00C76922"/>
    <w:rsid w:val="00C80429"/>
    <w:rsid w:val="00C831D0"/>
    <w:rsid w:val="00C84A76"/>
    <w:rsid w:val="00C85484"/>
    <w:rsid w:val="00C85744"/>
    <w:rsid w:val="00C91E48"/>
    <w:rsid w:val="00C91FDD"/>
    <w:rsid w:val="00CA3E33"/>
    <w:rsid w:val="00CA4351"/>
    <w:rsid w:val="00CA632D"/>
    <w:rsid w:val="00CA6625"/>
    <w:rsid w:val="00CA6928"/>
    <w:rsid w:val="00CA698E"/>
    <w:rsid w:val="00CA7296"/>
    <w:rsid w:val="00CA7AF4"/>
    <w:rsid w:val="00CB2943"/>
    <w:rsid w:val="00CC1AAB"/>
    <w:rsid w:val="00CC2C6E"/>
    <w:rsid w:val="00CC40E3"/>
    <w:rsid w:val="00CD6CC1"/>
    <w:rsid w:val="00CE61B3"/>
    <w:rsid w:val="00CF2431"/>
    <w:rsid w:val="00CF5389"/>
    <w:rsid w:val="00CF596B"/>
    <w:rsid w:val="00CF7E6C"/>
    <w:rsid w:val="00D0018F"/>
    <w:rsid w:val="00D03073"/>
    <w:rsid w:val="00D0366C"/>
    <w:rsid w:val="00D036B7"/>
    <w:rsid w:val="00D059E5"/>
    <w:rsid w:val="00D10633"/>
    <w:rsid w:val="00D10D07"/>
    <w:rsid w:val="00D1302C"/>
    <w:rsid w:val="00D13CEB"/>
    <w:rsid w:val="00D15AAF"/>
    <w:rsid w:val="00D179DC"/>
    <w:rsid w:val="00D24496"/>
    <w:rsid w:val="00D259A3"/>
    <w:rsid w:val="00D272BD"/>
    <w:rsid w:val="00D3342C"/>
    <w:rsid w:val="00D35460"/>
    <w:rsid w:val="00D440EB"/>
    <w:rsid w:val="00D45018"/>
    <w:rsid w:val="00D4503A"/>
    <w:rsid w:val="00D51409"/>
    <w:rsid w:val="00D51EDA"/>
    <w:rsid w:val="00D532D5"/>
    <w:rsid w:val="00D54D2D"/>
    <w:rsid w:val="00D55996"/>
    <w:rsid w:val="00D62260"/>
    <w:rsid w:val="00D62746"/>
    <w:rsid w:val="00D63958"/>
    <w:rsid w:val="00D73167"/>
    <w:rsid w:val="00D743A5"/>
    <w:rsid w:val="00D76150"/>
    <w:rsid w:val="00D86922"/>
    <w:rsid w:val="00D86ACD"/>
    <w:rsid w:val="00D90DD1"/>
    <w:rsid w:val="00D96DF0"/>
    <w:rsid w:val="00D97552"/>
    <w:rsid w:val="00DA0920"/>
    <w:rsid w:val="00DA198D"/>
    <w:rsid w:val="00DA1B73"/>
    <w:rsid w:val="00DC285A"/>
    <w:rsid w:val="00DC383A"/>
    <w:rsid w:val="00DC640D"/>
    <w:rsid w:val="00DC73BF"/>
    <w:rsid w:val="00DD1816"/>
    <w:rsid w:val="00DD1C3B"/>
    <w:rsid w:val="00DD2903"/>
    <w:rsid w:val="00DD41DB"/>
    <w:rsid w:val="00DD6CBC"/>
    <w:rsid w:val="00DE3921"/>
    <w:rsid w:val="00DF55A8"/>
    <w:rsid w:val="00E026D2"/>
    <w:rsid w:val="00E04148"/>
    <w:rsid w:val="00E13931"/>
    <w:rsid w:val="00E14EE0"/>
    <w:rsid w:val="00E16183"/>
    <w:rsid w:val="00E16633"/>
    <w:rsid w:val="00E172C7"/>
    <w:rsid w:val="00E20F2A"/>
    <w:rsid w:val="00E216C7"/>
    <w:rsid w:val="00E221B6"/>
    <w:rsid w:val="00E24244"/>
    <w:rsid w:val="00E30D14"/>
    <w:rsid w:val="00E32A09"/>
    <w:rsid w:val="00E33947"/>
    <w:rsid w:val="00E34992"/>
    <w:rsid w:val="00E34A6E"/>
    <w:rsid w:val="00E362F3"/>
    <w:rsid w:val="00E36E68"/>
    <w:rsid w:val="00E43B60"/>
    <w:rsid w:val="00E47236"/>
    <w:rsid w:val="00E50246"/>
    <w:rsid w:val="00E505F1"/>
    <w:rsid w:val="00E53FB9"/>
    <w:rsid w:val="00E54EF0"/>
    <w:rsid w:val="00E55CFF"/>
    <w:rsid w:val="00E55F2B"/>
    <w:rsid w:val="00E60FBF"/>
    <w:rsid w:val="00E63585"/>
    <w:rsid w:val="00E71181"/>
    <w:rsid w:val="00E72F65"/>
    <w:rsid w:val="00E733E8"/>
    <w:rsid w:val="00E73782"/>
    <w:rsid w:val="00E74FED"/>
    <w:rsid w:val="00E80456"/>
    <w:rsid w:val="00E815EC"/>
    <w:rsid w:val="00E822C9"/>
    <w:rsid w:val="00E831B8"/>
    <w:rsid w:val="00E835C9"/>
    <w:rsid w:val="00E96714"/>
    <w:rsid w:val="00EA0181"/>
    <w:rsid w:val="00EA6FB9"/>
    <w:rsid w:val="00EA7627"/>
    <w:rsid w:val="00EB2992"/>
    <w:rsid w:val="00EB3025"/>
    <w:rsid w:val="00EB6904"/>
    <w:rsid w:val="00EB78AD"/>
    <w:rsid w:val="00EC2BD3"/>
    <w:rsid w:val="00EC3D29"/>
    <w:rsid w:val="00EC7570"/>
    <w:rsid w:val="00EC7ECF"/>
    <w:rsid w:val="00ED59EB"/>
    <w:rsid w:val="00ED5E0E"/>
    <w:rsid w:val="00ED6A48"/>
    <w:rsid w:val="00ED771B"/>
    <w:rsid w:val="00EE3BC2"/>
    <w:rsid w:val="00EE3E0F"/>
    <w:rsid w:val="00EE71EF"/>
    <w:rsid w:val="00EF20F0"/>
    <w:rsid w:val="00EF54AE"/>
    <w:rsid w:val="00EF6134"/>
    <w:rsid w:val="00F031F7"/>
    <w:rsid w:val="00F07655"/>
    <w:rsid w:val="00F11BE2"/>
    <w:rsid w:val="00F20928"/>
    <w:rsid w:val="00F21F72"/>
    <w:rsid w:val="00F22368"/>
    <w:rsid w:val="00F23A08"/>
    <w:rsid w:val="00F31AC4"/>
    <w:rsid w:val="00F34078"/>
    <w:rsid w:val="00F351EF"/>
    <w:rsid w:val="00F427B0"/>
    <w:rsid w:val="00F444FF"/>
    <w:rsid w:val="00F50873"/>
    <w:rsid w:val="00F56048"/>
    <w:rsid w:val="00F56106"/>
    <w:rsid w:val="00F57FE6"/>
    <w:rsid w:val="00F62F71"/>
    <w:rsid w:val="00F728D7"/>
    <w:rsid w:val="00F802C3"/>
    <w:rsid w:val="00F8056D"/>
    <w:rsid w:val="00F86F43"/>
    <w:rsid w:val="00F87EF3"/>
    <w:rsid w:val="00F9600F"/>
    <w:rsid w:val="00FA0F95"/>
    <w:rsid w:val="00FA2A9B"/>
    <w:rsid w:val="00FB2942"/>
    <w:rsid w:val="00FC1C80"/>
    <w:rsid w:val="00FC6C00"/>
    <w:rsid w:val="00FD02C3"/>
    <w:rsid w:val="00FD24AC"/>
    <w:rsid w:val="00FD5331"/>
    <w:rsid w:val="00FE14B9"/>
    <w:rsid w:val="00FE4746"/>
    <w:rsid w:val="00FE6334"/>
    <w:rsid w:val="00FF3D59"/>
    <w:rsid w:val="00FF728C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annotation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018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2A4E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7B1B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50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7952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link w:val="32"/>
    <w:uiPriority w:val="99"/>
    <w:rsid w:val="00D45018"/>
    <w:pPr>
      <w:widowControl w:val="0"/>
      <w:numPr>
        <w:ilvl w:val="1"/>
        <w:numId w:val="26"/>
      </w:numPr>
      <w:spacing w:before="20"/>
      <w:jc w:val="both"/>
    </w:pPr>
    <w:rPr>
      <w:szCs w:val="20"/>
    </w:rPr>
  </w:style>
  <w:style w:type="character" w:customStyle="1" w:styleId="32">
    <w:name w:val="Основной текст 3 Знак"/>
    <w:link w:val="3"/>
    <w:uiPriority w:val="99"/>
    <w:locked/>
    <w:rsid w:val="00D45018"/>
    <w:rPr>
      <w:rFonts w:ascii="Times New Roman" w:hAnsi="Times New Roman" w:cs="Times New Roman"/>
      <w:sz w:val="24"/>
    </w:rPr>
  </w:style>
  <w:style w:type="character" w:styleId="a3">
    <w:name w:val="annotation reference"/>
    <w:uiPriority w:val="99"/>
    <w:semiHidden/>
    <w:rsid w:val="00D45018"/>
    <w:rPr>
      <w:rFonts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45018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D4501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45018"/>
    <w:pPr>
      <w:jc w:val="both"/>
    </w:pPr>
    <w:rPr>
      <w:sz w:val="22"/>
      <w:szCs w:val="20"/>
    </w:rPr>
  </w:style>
  <w:style w:type="character" w:customStyle="1" w:styleId="22">
    <w:name w:val="Основной текст 2 Знак"/>
    <w:link w:val="21"/>
    <w:uiPriority w:val="99"/>
    <w:locked/>
    <w:rsid w:val="00D4501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нак"/>
    <w:basedOn w:val="a"/>
    <w:uiPriority w:val="99"/>
    <w:rsid w:val="00D45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Document Map"/>
    <w:basedOn w:val="a"/>
    <w:link w:val="a8"/>
    <w:uiPriority w:val="99"/>
    <w:semiHidden/>
    <w:rsid w:val="002876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210">
    <w:name w:val="Основной текст 21"/>
    <w:basedOn w:val="a"/>
    <w:uiPriority w:val="99"/>
    <w:rsid w:val="002A4EE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 w:val="20"/>
      <w:szCs w:val="20"/>
    </w:rPr>
  </w:style>
  <w:style w:type="paragraph" w:styleId="a9">
    <w:name w:val="footer"/>
    <w:basedOn w:val="a"/>
    <w:link w:val="aa"/>
    <w:uiPriority w:val="99"/>
    <w:rsid w:val="002A4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uiPriority w:val="99"/>
    <w:rsid w:val="002A4EE6"/>
    <w:rPr>
      <w:rFonts w:cs="Times New Roman"/>
    </w:rPr>
  </w:style>
  <w:style w:type="paragraph" w:styleId="ac">
    <w:name w:val="header"/>
    <w:basedOn w:val="a"/>
    <w:link w:val="ad"/>
    <w:uiPriority w:val="99"/>
    <w:rsid w:val="002A4EE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2A4EE6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uiPriority w:val="10"/>
    <w:rsid w:val="007952D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310">
    <w:name w:val="Основной текст с отступом 31"/>
    <w:basedOn w:val="a"/>
    <w:uiPriority w:val="99"/>
    <w:rsid w:val="002A4EE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0"/>
      <w:szCs w:val="20"/>
    </w:rPr>
  </w:style>
  <w:style w:type="paragraph" w:styleId="af0">
    <w:name w:val="annotation text"/>
    <w:basedOn w:val="a"/>
    <w:link w:val="af1"/>
    <w:uiPriority w:val="99"/>
    <w:semiHidden/>
    <w:rsid w:val="00340F19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7952D7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340F1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952D7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340F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11">
    <w:name w:val="Знак1 Знак"/>
    <w:basedOn w:val="a"/>
    <w:uiPriority w:val="99"/>
    <w:rsid w:val="00BA2BA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f6">
    <w:name w:val="Table Grid"/>
    <w:basedOn w:val="a1"/>
    <w:uiPriority w:val="99"/>
    <w:rsid w:val="00BB0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E3921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DE3921"/>
    <w:rPr>
      <w:rFonts w:ascii="Times New Roman" w:hAnsi="Times New Roman" w:cs="Times New Roman"/>
    </w:rPr>
  </w:style>
  <w:style w:type="paragraph" w:styleId="af7">
    <w:name w:val="List Paragraph"/>
    <w:basedOn w:val="a"/>
    <w:uiPriority w:val="99"/>
    <w:qFormat/>
    <w:rsid w:val="00CF5389"/>
    <w:pPr>
      <w:ind w:left="720"/>
      <w:contextualSpacing/>
    </w:pPr>
  </w:style>
  <w:style w:type="character" w:styleId="af8">
    <w:name w:val="Hyperlink"/>
    <w:uiPriority w:val="99"/>
    <w:semiHidden/>
    <w:rsid w:val="00376E6A"/>
    <w:rPr>
      <w:rFonts w:cs="Times New Roman"/>
      <w:color w:val="0000FF"/>
      <w:u w:val="single"/>
    </w:rPr>
  </w:style>
  <w:style w:type="paragraph" w:styleId="af9">
    <w:name w:val="Subtitle"/>
    <w:basedOn w:val="a"/>
    <w:link w:val="afa"/>
    <w:uiPriority w:val="99"/>
    <w:qFormat/>
    <w:rsid w:val="00DC285A"/>
    <w:pPr>
      <w:jc w:val="center"/>
    </w:pPr>
    <w:rPr>
      <w:b/>
      <w:bCs/>
      <w:caps/>
      <w:sz w:val="20"/>
      <w:szCs w:val="20"/>
    </w:rPr>
  </w:style>
  <w:style w:type="character" w:customStyle="1" w:styleId="afa">
    <w:name w:val="Подзаголовок Знак"/>
    <w:link w:val="af9"/>
    <w:uiPriority w:val="99"/>
    <w:locked/>
    <w:rsid w:val="00DC285A"/>
    <w:rPr>
      <w:rFonts w:ascii="Times New Roman" w:hAnsi="Times New Roman" w:cs="Times New Roman"/>
      <w:b/>
      <w:bCs/>
      <w:caps/>
    </w:rPr>
  </w:style>
  <w:style w:type="paragraph" w:styleId="afb">
    <w:name w:val="Revision"/>
    <w:hidden/>
    <w:uiPriority w:val="99"/>
    <w:semiHidden/>
    <w:rsid w:val="001B3B4E"/>
    <w:rPr>
      <w:rFonts w:ascii="Times New Roman" w:eastAsia="Times New Roman" w:hAnsi="Times New Roman"/>
      <w:sz w:val="24"/>
      <w:szCs w:val="24"/>
    </w:rPr>
  </w:style>
  <w:style w:type="paragraph" w:styleId="afc">
    <w:name w:val="Normal (Web)"/>
    <w:basedOn w:val="a"/>
    <w:uiPriority w:val="99"/>
    <w:semiHidden/>
    <w:rsid w:val="00956C38"/>
    <w:pPr>
      <w:spacing w:before="100" w:beforeAutospacing="1" w:after="100" w:afterAutospacing="1"/>
    </w:pPr>
  </w:style>
  <w:style w:type="character" w:customStyle="1" w:styleId="33">
    <w:name w:val="Основной текст (3)_"/>
    <w:basedOn w:val="a0"/>
    <w:link w:val="34"/>
    <w:uiPriority w:val="99"/>
    <w:rsid w:val="0023546C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23546C"/>
    <w:pPr>
      <w:shd w:val="clear" w:color="auto" w:fill="FFFFFF"/>
      <w:spacing w:before="180" w:after="900" w:line="217" w:lineRule="exact"/>
    </w:pPr>
    <w:rPr>
      <w:rFonts w:eastAsia="Calibri"/>
      <w:b/>
      <w:bCs/>
      <w:spacing w:val="10"/>
      <w:sz w:val="17"/>
      <w:szCs w:val="17"/>
    </w:rPr>
  </w:style>
  <w:style w:type="character" w:customStyle="1" w:styleId="31">
    <w:name w:val="Заголовок 3 Знак"/>
    <w:basedOn w:val="a0"/>
    <w:link w:val="30"/>
    <w:semiHidden/>
    <w:rsid w:val="007B1B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annotation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018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2A4E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7B1B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50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7952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link w:val="32"/>
    <w:uiPriority w:val="99"/>
    <w:rsid w:val="00D45018"/>
    <w:pPr>
      <w:widowControl w:val="0"/>
      <w:numPr>
        <w:ilvl w:val="1"/>
        <w:numId w:val="26"/>
      </w:numPr>
      <w:spacing w:before="20"/>
      <w:jc w:val="both"/>
    </w:pPr>
    <w:rPr>
      <w:szCs w:val="20"/>
    </w:rPr>
  </w:style>
  <w:style w:type="character" w:customStyle="1" w:styleId="32">
    <w:name w:val="Основной текст 3 Знак"/>
    <w:link w:val="3"/>
    <w:uiPriority w:val="99"/>
    <w:locked/>
    <w:rsid w:val="00D45018"/>
    <w:rPr>
      <w:rFonts w:ascii="Times New Roman" w:hAnsi="Times New Roman" w:cs="Times New Roman"/>
      <w:sz w:val="24"/>
    </w:rPr>
  </w:style>
  <w:style w:type="character" w:styleId="a3">
    <w:name w:val="annotation reference"/>
    <w:uiPriority w:val="99"/>
    <w:semiHidden/>
    <w:rsid w:val="00D45018"/>
    <w:rPr>
      <w:rFonts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45018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D4501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45018"/>
    <w:pPr>
      <w:jc w:val="both"/>
    </w:pPr>
    <w:rPr>
      <w:sz w:val="22"/>
      <w:szCs w:val="20"/>
    </w:rPr>
  </w:style>
  <w:style w:type="character" w:customStyle="1" w:styleId="22">
    <w:name w:val="Основной текст 2 Знак"/>
    <w:link w:val="21"/>
    <w:uiPriority w:val="99"/>
    <w:locked/>
    <w:rsid w:val="00D4501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нак"/>
    <w:basedOn w:val="a"/>
    <w:uiPriority w:val="99"/>
    <w:rsid w:val="00D45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Document Map"/>
    <w:basedOn w:val="a"/>
    <w:link w:val="a8"/>
    <w:uiPriority w:val="99"/>
    <w:semiHidden/>
    <w:rsid w:val="002876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210">
    <w:name w:val="Основной текст 21"/>
    <w:basedOn w:val="a"/>
    <w:uiPriority w:val="99"/>
    <w:rsid w:val="002A4EE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 w:val="20"/>
      <w:szCs w:val="20"/>
    </w:rPr>
  </w:style>
  <w:style w:type="paragraph" w:styleId="a9">
    <w:name w:val="footer"/>
    <w:basedOn w:val="a"/>
    <w:link w:val="aa"/>
    <w:uiPriority w:val="99"/>
    <w:rsid w:val="002A4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uiPriority w:val="99"/>
    <w:rsid w:val="002A4EE6"/>
    <w:rPr>
      <w:rFonts w:cs="Times New Roman"/>
    </w:rPr>
  </w:style>
  <w:style w:type="paragraph" w:styleId="ac">
    <w:name w:val="header"/>
    <w:basedOn w:val="a"/>
    <w:link w:val="ad"/>
    <w:uiPriority w:val="99"/>
    <w:rsid w:val="002A4EE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2A4EE6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uiPriority w:val="10"/>
    <w:rsid w:val="007952D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310">
    <w:name w:val="Основной текст с отступом 31"/>
    <w:basedOn w:val="a"/>
    <w:uiPriority w:val="99"/>
    <w:rsid w:val="002A4EE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0"/>
      <w:szCs w:val="20"/>
    </w:rPr>
  </w:style>
  <w:style w:type="paragraph" w:styleId="af0">
    <w:name w:val="annotation text"/>
    <w:basedOn w:val="a"/>
    <w:link w:val="af1"/>
    <w:uiPriority w:val="99"/>
    <w:semiHidden/>
    <w:rsid w:val="00340F19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7952D7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340F1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952D7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340F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11">
    <w:name w:val="Знак1 Знак"/>
    <w:basedOn w:val="a"/>
    <w:uiPriority w:val="99"/>
    <w:rsid w:val="00BA2BA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f6">
    <w:name w:val="Table Grid"/>
    <w:basedOn w:val="a1"/>
    <w:uiPriority w:val="99"/>
    <w:rsid w:val="00BB0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E3921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DE3921"/>
    <w:rPr>
      <w:rFonts w:ascii="Times New Roman" w:hAnsi="Times New Roman" w:cs="Times New Roman"/>
    </w:rPr>
  </w:style>
  <w:style w:type="paragraph" w:styleId="af7">
    <w:name w:val="List Paragraph"/>
    <w:basedOn w:val="a"/>
    <w:uiPriority w:val="99"/>
    <w:qFormat/>
    <w:rsid w:val="00CF5389"/>
    <w:pPr>
      <w:ind w:left="720"/>
      <w:contextualSpacing/>
    </w:pPr>
  </w:style>
  <w:style w:type="character" w:styleId="af8">
    <w:name w:val="Hyperlink"/>
    <w:uiPriority w:val="99"/>
    <w:semiHidden/>
    <w:rsid w:val="00376E6A"/>
    <w:rPr>
      <w:rFonts w:cs="Times New Roman"/>
      <w:color w:val="0000FF"/>
      <w:u w:val="single"/>
    </w:rPr>
  </w:style>
  <w:style w:type="paragraph" w:styleId="af9">
    <w:name w:val="Subtitle"/>
    <w:basedOn w:val="a"/>
    <w:link w:val="afa"/>
    <w:uiPriority w:val="99"/>
    <w:qFormat/>
    <w:rsid w:val="00DC285A"/>
    <w:pPr>
      <w:jc w:val="center"/>
    </w:pPr>
    <w:rPr>
      <w:b/>
      <w:bCs/>
      <w:caps/>
      <w:sz w:val="20"/>
      <w:szCs w:val="20"/>
    </w:rPr>
  </w:style>
  <w:style w:type="character" w:customStyle="1" w:styleId="afa">
    <w:name w:val="Подзаголовок Знак"/>
    <w:link w:val="af9"/>
    <w:uiPriority w:val="99"/>
    <w:locked/>
    <w:rsid w:val="00DC285A"/>
    <w:rPr>
      <w:rFonts w:ascii="Times New Roman" w:hAnsi="Times New Roman" w:cs="Times New Roman"/>
      <w:b/>
      <w:bCs/>
      <w:caps/>
    </w:rPr>
  </w:style>
  <w:style w:type="paragraph" w:styleId="afb">
    <w:name w:val="Revision"/>
    <w:hidden/>
    <w:uiPriority w:val="99"/>
    <w:semiHidden/>
    <w:rsid w:val="001B3B4E"/>
    <w:rPr>
      <w:rFonts w:ascii="Times New Roman" w:eastAsia="Times New Roman" w:hAnsi="Times New Roman"/>
      <w:sz w:val="24"/>
      <w:szCs w:val="24"/>
    </w:rPr>
  </w:style>
  <w:style w:type="paragraph" w:styleId="afc">
    <w:name w:val="Normal (Web)"/>
    <w:basedOn w:val="a"/>
    <w:uiPriority w:val="99"/>
    <w:semiHidden/>
    <w:rsid w:val="00956C38"/>
    <w:pPr>
      <w:spacing w:before="100" w:beforeAutospacing="1" w:after="100" w:afterAutospacing="1"/>
    </w:pPr>
  </w:style>
  <w:style w:type="character" w:customStyle="1" w:styleId="33">
    <w:name w:val="Основной текст (3)_"/>
    <w:basedOn w:val="a0"/>
    <w:link w:val="34"/>
    <w:uiPriority w:val="99"/>
    <w:rsid w:val="0023546C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23546C"/>
    <w:pPr>
      <w:shd w:val="clear" w:color="auto" w:fill="FFFFFF"/>
      <w:spacing w:before="180" w:after="900" w:line="217" w:lineRule="exact"/>
    </w:pPr>
    <w:rPr>
      <w:rFonts w:eastAsia="Calibri"/>
      <w:b/>
      <w:bCs/>
      <w:spacing w:val="10"/>
      <w:sz w:val="17"/>
      <w:szCs w:val="17"/>
    </w:rPr>
  </w:style>
  <w:style w:type="character" w:customStyle="1" w:styleId="31">
    <w:name w:val="Заголовок 3 Знак"/>
    <w:basedOn w:val="a0"/>
    <w:link w:val="30"/>
    <w:semiHidden/>
    <w:rsid w:val="007B1B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84C5-2A5C-44AA-865C-EAE73ADB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4370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 № __________</vt:lpstr>
    </vt:vector>
  </TitlesOfParts>
  <Company>mr</Company>
  <LinksUpToDate>false</LinksUpToDate>
  <CharactersWithSpaces>29224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 № __________</dc:title>
  <dc:creator>dzyuba</dc:creator>
  <cp:lastModifiedBy>Саида Кадырбечевна Емиж</cp:lastModifiedBy>
  <cp:revision>4</cp:revision>
  <cp:lastPrinted>2018-04-05T06:12:00Z</cp:lastPrinted>
  <dcterms:created xsi:type="dcterms:W3CDTF">2018-04-09T11:39:00Z</dcterms:created>
  <dcterms:modified xsi:type="dcterms:W3CDTF">2018-04-09T12:24:00Z</dcterms:modified>
</cp:coreProperties>
</file>